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A6" w:rsidRPr="006C4779" w:rsidRDefault="006C4779" w:rsidP="00F44348">
      <w:pPr>
        <w:pStyle w:val="a3"/>
        <w:snapToGrid w:val="0"/>
        <w:spacing w:line="180" w:lineRule="auto"/>
        <w:ind w:leftChars="0" w:left="425"/>
        <w:jc w:val="center"/>
        <w:rPr>
          <w:rFonts w:ascii="微軟正黑體" w:eastAsia="微軟正黑體" w:hAnsi="微軟正黑體"/>
          <w:b/>
          <w:sz w:val="144"/>
          <w:szCs w:val="144"/>
        </w:rPr>
      </w:pPr>
      <w:r w:rsidRPr="006C4779">
        <w:rPr>
          <w:rFonts w:ascii="微軟正黑體" w:eastAsia="微軟正黑體" w:hAnsi="微軟正黑體" w:hint="eastAsia"/>
          <w:b/>
          <w:sz w:val="144"/>
          <w:szCs w:val="144"/>
        </w:rPr>
        <w:t>10</w:t>
      </w:r>
      <w:r w:rsidR="00137484">
        <w:rPr>
          <w:rFonts w:ascii="微軟正黑體" w:eastAsia="微軟正黑體" w:hAnsi="微軟正黑體" w:hint="eastAsia"/>
          <w:b/>
          <w:sz w:val="144"/>
          <w:szCs w:val="144"/>
        </w:rPr>
        <w:t>7</w:t>
      </w:r>
      <w:r w:rsidR="00901F4C">
        <w:rPr>
          <w:rFonts w:ascii="微軟正黑體" w:eastAsia="微軟正黑體" w:hAnsi="微軟正黑體" w:hint="eastAsia"/>
          <w:b/>
          <w:sz w:val="144"/>
          <w:szCs w:val="144"/>
        </w:rPr>
        <w:t>下</w:t>
      </w:r>
      <w:r w:rsidR="00137484">
        <w:rPr>
          <w:rFonts w:ascii="微軟正黑體" w:eastAsia="微軟正黑體" w:hAnsi="微軟正黑體" w:hint="eastAsia"/>
          <w:b/>
          <w:sz w:val="144"/>
          <w:szCs w:val="144"/>
        </w:rPr>
        <w:t>預</w:t>
      </w:r>
      <w:r w:rsidR="002B62A6" w:rsidRPr="006C4779">
        <w:rPr>
          <w:rFonts w:ascii="微軟正黑體" w:eastAsia="微軟正黑體" w:hAnsi="微軟正黑體" w:hint="eastAsia"/>
          <w:b/>
          <w:sz w:val="144"/>
          <w:szCs w:val="144"/>
        </w:rPr>
        <w:t>選</w:t>
      </w:r>
      <w:r w:rsidRPr="006C4779">
        <w:rPr>
          <w:rFonts w:ascii="微軟正黑體" w:eastAsia="微軟正黑體" w:hAnsi="微軟正黑體" w:hint="eastAsia"/>
          <w:b/>
          <w:sz w:val="144"/>
          <w:szCs w:val="144"/>
        </w:rPr>
        <w:t>說明</w:t>
      </w:r>
    </w:p>
    <w:p w:rsidR="002B62A6" w:rsidRPr="006C4779" w:rsidRDefault="002B62A6" w:rsidP="00F44348">
      <w:pPr>
        <w:pStyle w:val="a3"/>
        <w:snapToGrid w:val="0"/>
        <w:spacing w:line="180" w:lineRule="auto"/>
        <w:ind w:leftChars="0" w:left="425"/>
        <w:rPr>
          <w:rFonts w:ascii="微軟正黑體" w:eastAsia="微軟正黑體" w:hAnsi="微軟正黑體"/>
          <w:b/>
          <w:sz w:val="44"/>
          <w:szCs w:val="44"/>
        </w:rPr>
      </w:pPr>
    </w:p>
    <w:p w:rsidR="00B91638" w:rsidRPr="006C4779" w:rsidRDefault="004B7B24" w:rsidP="00F44348">
      <w:pPr>
        <w:pStyle w:val="a3"/>
        <w:snapToGrid w:val="0"/>
        <w:spacing w:line="180" w:lineRule="auto"/>
        <w:ind w:leftChars="-32" w:left="3648" w:hangingChars="388" w:hanging="3725"/>
        <w:rPr>
          <w:rFonts w:ascii="微軟正黑體" w:eastAsia="微軟正黑體" w:hAnsi="微軟正黑體"/>
          <w:b/>
          <w:sz w:val="96"/>
          <w:szCs w:val="96"/>
        </w:rPr>
      </w:pPr>
      <w:r w:rsidRPr="006C4779">
        <w:rPr>
          <w:rFonts w:ascii="微軟正黑體" w:eastAsia="微軟正黑體" w:hAnsi="微軟正黑體" w:hint="eastAsia"/>
          <w:b/>
          <w:sz w:val="96"/>
          <w:szCs w:val="96"/>
        </w:rPr>
        <w:t>步驟1→</w:t>
      </w:r>
      <w:r w:rsidR="00B91638" w:rsidRPr="006C4779">
        <w:rPr>
          <w:rFonts w:ascii="微軟正黑體" w:eastAsia="微軟正黑體" w:hAnsi="微軟正黑體" w:hint="eastAsia"/>
          <w:b/>
          <w:sz w:val="96"/>
          <w:szCs w:val="96"/>
        </w:rPr>
        <w:t>完成所有修讀課程</w:t>
      </w:r>
      <w:r w:rsidR="00E644A6" w:rsidRPr="006C4779">
        <w:rPr>
          <w:rFonts w:ascii="微軟正黑體" w:eastAsia="微軟正黑體" w:hAnsi="微軟正黑體" w:hint="eastAsia"/>
          <w:b/>
          <w:sz w:val="96"/>
          <w:szCs w:val="96"/>
        </w:rPr>
        <w:t>的</w:t>
      </w:r>
      <w:r w:rsidR="002B62A6" w:rsidRPr="006C4779">
        <w:rPr>
          <w:rFonts w:ascii="微軟正黑體" w:eastAsia="微軟正黑體" w:hAnsi="微軟正黑體" w:hint="eastAsia"/>
          <w:b/>
          <w:sz w:val="96"/>
          <w:szCs w:val="96"/>
        </w:rPr>
        <w:t>教學評量</w:t>
      </w:r>
    </w:p>
    <w:p w:rsidR="00B91638" w:rsidRPr="006C4779" w:rsidRDefault="00B91638" w:rsidP="00F44348">
      <w:pPr>
        <w:pStyle w:val="a3"/>
        <w:snapToGrid w:val="0"/>
        <w:spacing w:line="180" w:lineRule="auto"/>
        <w:ind w:leftChars="0" w:left="425"/>
        <w:rPr>
          <w:rFonts w:ascii="微軟正黑體" w:eastAsia="微軟正黑體" w:hAnsi="微軟正黑體"/>
          <w:sz w:val="44"/>
          <w:szCs w:val="44"/>
        </w:rPr>
      </w:pPr>
      <w:r w:rsidRPr="006C4779">
        <w:rPr>
          <w:rFonts w:ascii="微軟正黑體" w:eastAsia="微軟正黑體" w:hAnsi="微軟正黑體" w:hint="eastAsia"/>
          <w:sz w:val="44"/>
          <w:szCs w:val="44"/>
        </w:rPr>
        <w:t>貼心提醒</w:t>
      </w:r>
    </w:p>
    <w:p w:rsidR="002B62A6" w:rsidRPr="006C4779" w:rsidRDefault="00B91638" w:rsidP="00F44348">
      <w:pPr>
        <w:pStyle w:val="a3"/>
        <w:snapToGrid w:val="0"/>
        <w:spacing w:line="180" w:lineRule="auto"/>
        <w:ind w:leftChars="150" w:left="800" w:hangingChars="100" w:hanging="440"/>
        <w:rPr>
          <w:rFonts w:ascii="微軟正黑體" w:eastAsia="微軟正黑體" w:hAnsi="微軟正黑體"/>
          <w:sz w:val="44"/>
          <w:szCs w:val="44"/>
        </w:rPr>
      </w:pPr>
      <w:r w:rsidRPr="006C4779">
        <w:rPr>
          <w:rFonts w:ascii="微軟正黑體" w:eastAsia="微軟正黑體" w:hAnsi="微軟正黑體" w:hint="eastAsia"/>
          <w:sz w:val="44"/>
          <w:szCs w:val="44"/>
        </w:rPr>
        <w:t>●一定要完成</w:t>
      </w:r>
      <w:r w:rsidR="00C41222" w:rsidRPr="00901F4C">
        <w:rPr>
          <w:rFonts w:ascii="微軟正黑體" w:eastAsia="微軟正黑體" w:hAnsi="微軟正黑體" w:hint="eastAsia"/>
          <w:b/>
          <w:sz w:val="44"/>
          <w:szCs w:val="44"/>
        </w:rPr>
        <w:t>「</w:t>
      </w:r>
      <w:r w:rsidR="00073CF9" w:rsidRPr="00901F4C">
        <w:rPr>
          <w:rFonts w:ascii="微軟正黑體" w:eastAsia="微軟正黑體" w:hAnsi="微軟正黑體" w:hint="eastAsia"/>
          <w:b/>
          <w:sz w:val="44"/>
          <w:szCs w:val="44"/>
        </w:rPr>
        <w:t>所有</w:t>
      </w:r>
      <w:r w:rsidR="00C41222" w:rsidRPr="00901F4C">
        <w:rPr>
          <w:rFonts w:ascii="微軟正黑體" w:eastAsia="微軟正黑體" w:hAnsi="微軟正黑體" w:hint="eastAsia"/>
          <w:b/>
          <w:sz w:val="44"/>
          <w:szCs w:val="44"/>
        </w:rPr>
        <w:t>」</w:t>
      </w:r>
      <w:r w:rsidR="00C41222" w:rsidRPr="006C4779">
        <w:rPr>
          <w:rFonts w:ascii="微軟正黑體" w:eastAsia="微軟正黑體" w:hAnsi="微軟正黑體" w:hint="eastAsia"/>
          <w:sz w:val="44"/>
          <w:szCs w:val="44"/>
        </w:rPr>
        <w:t>選課科目的</w:t>
      </w:r>
      <w:r w:rsidRPr="006C4779">
        <w:rPr>
          <w:rFonts w:ascii="微軟正黑體" w:eastAsia="微軟正黑體" w:hAnsi="微軟正黑體" w:hint="eastAsia"/>
          <w:sz w:val="44"/>
          <w:szCs w:val="44"/>
        </w:rPr>
        <w:t>教學評量</w:t>
      </w:r>
      <w:r w:rsidR="002B62A6" w:rsidRPr="006C4779">
        <w:rPr>
          <w:rFonts w:ascii="微軟正黑體" w:eastAsia="微軟正黑體" w:hAnsi="微軟正黑體" w:hint="eastAsia"/>
          <w:sz w:val="44"/>
          <w:szCs w:val="44"/>
        </w:rPr>
        <w:t>才</w:t>
      </w:r>
      <w:r w:rsidR="00C41222" w:rsidRPr="006C4779">
        <w:rPr>
          <w:rFonts w:ascii="微軟正黑體" w:eastAsia="微軟正黑體" w:hAnsi="微軟正黑體" w:hint="eastAsia"/>
          <w:sz w:val="44"/>
          <w:szCs w:val="44"/>
        </w:rPr>
        <w:t>有資格</w:t>
      </w:r>
      <w:r w:rsidR="002B62A6" w:rsidRPr="006C4779">
        <w:rPr>
          <w:rFonts w:ascii="微軟正黑體" w:eastAsia="微軟正黑體" w:hAnsi="微軟正黑體" w:hint="eastAsia"/>
          <w:sz w:val="44"/>
          <w:szCs w:val="44"/>
        </w:rPr>
        <w:t>參加預選抽籤哦</w:t>
      </w:r>
      <w:r w:rsidR="000873B6" w:rsidRPr="006C4779">
        <w:rPr>
          <w:rFonts w:ascii="微軟正黑體" w:eastAsia="微軟正黑體" w:hAnsi="微軟正黑體" w:hint="eastAsia"/>
          <w:sz w:val="44"/>
          <w:szCs w:val="44"/>
        </w:rPr>
        <w:t>!</w:t>
      </w:r>
    </w:p>
    <w:p w:rsidR="002B62A6" w:rsidRPr="00623E8E" w:rsidRDefault="00B91638" w:rsidP="00F44348">
      <w:pPr>
        <w:snapToGrid w:val="0"/>
        <w:spacing w:line="180" w:lineRule="auto"/>
        <w:ind w:leftChars="100" w:left="240" w:firstLineChars="38" w:firstLine="167"/>
        <w:rPr>
          <w:rFonts w:ascii="微軟正黑體" w:eastAsia="微軟正黑體" w:hAnsi="微軟正黑體"/>
          <w:b/>
          <w:sz w:val="48"/>
          <w:szCs w:val="48"/>
        </w:rPr>
      </w:pPr>
      <w:r w:rsidRPr="006C4779">
        <w:rPr>
          <w:rFonts w:ascii="微軟正黑體" w:eastAsia="微軟正黑體" w:hAnsi="微軟正黑體" w:hint="eastAsia"/>
          <w:sz w:val="44"/>
          <w:szCs w:val="44"/>
        </w:rPr>
        <w:t>●</w:t>
      </w:r>
      <w:r w:rsidR="002B62A6" w:rsidRPr="006C4779">
        <w:rPr>
          <w:rFonts w:ascii="微軟正黑體" w:eastAsia="微軟正黑體" w:hAnsi="微軟正黑體" w:hint="eastAsia"/>
          <w:sz w:val="44"/>
          <w:szCs w:val="44"/>
        </w:rPr>
        <w:t>教學評量日期：</w:t>
      </w:r>
      <w:r w:rsidR="002B62A6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10</w:t>
      </w:r>
      <w:r w:rsidR="00137484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7/</w:t>
      </w:r>
      <w:r w:rsidR="00901F4C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12</w:t>
      </w:r>
      <w:r w:rsidR="00137484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/</w:t>
      </w:r>
      <w:r w:rsidR="00901F4C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3</w:t>
      </w:r>
      <w:r w:rsidR="00073CF9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-</w:t>
      </w:r>
      <w:r w:rsidR="00C41222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10</w:t>
      </w:r>
      <w:r w:rsidR="00E32517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8</w:t>
      </w:r>
      <w:bookmarkStart w:id="0" w:name="_GoBack"/>
      <w:bookmarkEnd w:id="0"/>
      <w:r w:rsidR="00C41222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/</w:t>
      </w:r>
      <w:r w:rsidR="00901F4C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</w:t>
      </w:r>
      <w:r w:rsidR="00C41222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/</w:t>
      </w:r>
      <w:r w:rsidR="00901F4C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6(</w:t>
      </w:r>
      <w:r w:rsidR="002B62A6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週</w:t>
      </w:r>
      <w:r w:rsidR="00137484" w:rsidRPr="00137484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日</w:t>
      </w:r>
      <w:r w:rsidR="002B62A6" w:rsidRPr="00623E8E">
        <w:rPr>
          <w:rFonts w:ascii="微軟正黑體" w:eastAsia="微軟正黑體" w:hAnsi="微軟正黑體" w:hint="eastAsia"/>
          <w:sz w:val="48"/>
          <w:szCs w:val="48"/>
          <w:shd w:val="clear" w:color="auto" w:fill="BFBFBF" w:themeFill="background1" w:themeFillShade="BF"/>
        </w:rPr>
        <w:t>)</w:t>
      </w:r>
      <w:r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止</w:t>
      </w:r>
    </w:p>
    <w:p w:rsidR="00C41222" w:rsidRPr="006C4779" w:rsidRDefault="00C41222" w:rsidP="00F44348">
      <w:pPr>
        <w:snapToGrid w:val="0"/>
        <w:spacing w:line="180" w:lineRule="auto"/>
        <w:ind w:leftChars="100" w:left="240" w:firstLineChars="38" w:firstLine="167"/>
        <w:rPr>
          <w:rFonts w:ascii="微軟正黑體" w:eastAsia="微軟正黑體" w:hAnsi="微軟正黑體"/>
          <w:b/>
          <w:sz w:val="44"/>
          <w:szCs w:val="44"/>
        </w:rPr>
      </w:pPr>
      <w:r w:rsidRPr="006C4779">
        <w:rPr>
          <w:rFonts w:ascii="微軟正黑體" w:eastAsia="微軟正黑體" w:hAnsi="微軟正黑體" w:hint="eastAsia"/>
          <w:sz w:val="44"/>
          <w:szCs w:val="44"/>
        </w:rPr>
        <w:t>●所有預選</w:t>
      </w:r>
      <w:proofErr w:type="gramStart"/>
      <w:r w:rsidRPr="006C4779">
        <w:rPr>
          <w:rFonts w:ascii="微軟正黑體" w:eastAsia="微軟正黑體" w:hAnsi="微軟正黑體" w:hint="eastAsia"/>
          <w:sz w:val="44"/>
          <w:szCs w:val="44"/>
        </w:rPr>
        <w:t>課程均在網路</w:t>
      </w:r>
      <w:proofErr w:type="gramEnd"/>
      <w:r w:rsidRPr="006C4779">
        <w:rPr>
          <w:rFonts w:ascii="微軟正黑體" w:eastAsia="微軟正黑體" w:hAnsi="微軟正黑體" w:hint="eastAsia"/>
          <w:sz w:val="44"/>
          <w:szCs w:val="44"/>
        </w:rPr>
        <w:t>進行加退選，不可人工加</w:t>
      </w:r>
      <w:r w:rsidR="00901F4C">
        <w:rPr>
          <w:rFonts w:ascii="微軟正黑體" w:eastAsia="微軟正黑體" w:hAnsi="微軟正黑體" w:hint="eastAsia"/>
          <w:sz w:val="44"/>
          <w:szCs w:val="44"/>
        </w:rPr>
        <w:t>簽</w:t>
      </w:r>
    </w:p>
    <w:p w:rsidR="00C41222" w:rsidRPr="006C4779" w:rsidRDefault="00C41222" w:rsidP="00F44348">
      <w:pPr>
        <w:snapToGrid w:val="0"/>
        <w:spacing w:line="180" w:lineRule="auto"/>
        <w:ind w:leftChars="100" w:left="240" w:firstLineChars="38" w:firstLine="167"/>
        <w:rPr>
          <w:rFonts w:ascii="微軟正黑體" w:eastAsia="微軟正黑體" w:hAnsi="微軟正黑體"/>
          <w:b/>
          <w:sz w:val="44"/>
          <w:szCs w:val="44"/>
        </w:rPr>
      </w:pPr>
    </w:p>
    <w:p w:rsidR="004B7B24" w:rsidRPr="006C4779" w:rsidRDefault="004B7B24" w:rsidP="00F44348">
      <w:pPr>
        <w:pStyle w:val="a3"/>
        <w:snapToGrid w:val="0"/>
        <w:spacing w:line="180" w:lineRule="auto"/>
        <w:ind w:leftChars="0" w:left="3840" w:hangingChars="400" w:hanging="3840"/>
        <w:rPr>
          <w:rFonts w:ascii="微軟正黑體" w:eastAsia="微軟正黑體" w:hAnsi="微軟正黑體"/>
          <w:b/>
          <w:sz w:val="96"/>
          <w:szCs w:val="96"/>
        </w:rPr>
      </w:pPr>
      <w:r w:rsidRPr="006C4779">
        <w:rPr>
          <w:rFonts w:ascii="微軟正黑體" w:eastAsia="微軟正黑體" w:hAnsi="微軟正黑體" w:hint="eastAsia"/>
          <w:b/>
          <w:sz w:val="96"/>
          <w:szCs w:val="96"/>
        </w:rPr>
        <w:t>步驟2</w:t>
      </w:r>
      <w:r w:rsidRPr="006C4779">
        <w:rPr>
          <w:rFonts w:ascii="微軟正黑體" w:eastAsia="微軟正黑體" w:hAnsi="微軟正黑體" w:hint="eastAsia"/>
          <w:b/>
          <w:sz w:val="100"/>
          <w:szCs w:val="100"/>
        </w:rPr>
        <w:t>→</w:t>
      </w:r>
      <w:proofErr w:type="gramStart"/>
      <w:r w:rsidR="002B62A6" w:rsidRPr="006C4779">
        <w:rPr>
          <w:rFonts w:ascii="微軟正黑體" w:eastAsia="微軟正黑體" w:hAnsi="微軟正黑體" w:hint="eastAsia"/>
          <w:b/>
          <w:sz w:val="96"/>
          <w:szCs w:val="96"/>
        </w:rPr>
        <w:t>至系辦</w:t>
      </w:r>
      <w:r w:rsidR="00B91638" w:rsidRPr="006C4779">
        <w:rPr>
          <w:rFonts w:ascii="微軟正黑體" w:eastAsia="微軟正黑體" w:hAnsi="微軟正黑體" w:hint="eastAsia"/>
          <w:b/>
          <w:sz w:val="96"/>
          <w:szCs w:val="96"/>
        </w:rPr>
        <w:t>公室</w:t>
      </w:r>
      <w:proofErr w:type="gramEnd"/>
      <w:r w:rsidR="002B62A6" w:rsidRPr="006C4779">
        <w:rPr>
          <w:rFonts w:ascii="微軟正黑體" w:eastAsia="微軟正黑體" w:hAnsi="微軟正黑體" w:hint="eastAsia"/>
          <w:b/>
          <w:sz w:val="96"/>
          <w:szCs w:val="96"/>
        </w:rPr>
        <w:t>填寫預選單</w:t>
      </w:r>
    </w:p>
    <w:p w:rsidR="004B7B24" w:rsidRPr="006C4779" w:rsidRDefault="004B7B24" w:rsidP="00F44348">
      <w:pPr>
        <w:snapToGrid w:val="0"/>
        <w:spacing w:line="180" w:lineRule="auto"/>
        <w:rPr>
          <w:rFonts w:ascii="微軟正黑體" w:eastAsia="微軟正黑體" w:hAnsi="微軟正黑體"/>
          <w:sz w:val="44"/>
          <w:szCs w:val="44"/>
        </w:rPr>
      </w:pPr>
    </w:p>
    <w:p w:rsidR="00461D6C" w:rsidRPr="006C4779" w:rsidRDefault="004B7B24" w:rsidP="00F44348">
      <w:pPr>
        <w:pStyle w:val="a3"/>
        <w:snapToGrid w:val="0"/>
        <w:spacing w:line="180" w:lineRule="auto"/>
        <w:ind w:leftChars="0" w:left="425"/>
        <w:rPr>
          <w:rFonts w:ascii="微軟正黑體" w:eastAsia="微軟正黑體" w:hAnsi="微軟正黑體"/>
          <w:sz w:val="44"/>
          <w:szCs w:val="44"/>
        </w:rPr>
      </w:pPr>
      <w:r w:rsidRPr="006C4779">
        <w:rPr>
          <w:rFonts w:ascii="微軟正黑體" w:eastAsia="微軟正黑體" w:hAnsi="微軟正黑體" w:hint="eastAsia"/>
          <w:sz w:val="44"/>
          <w:szCs w:val="44"/>
        </w:rPr>
        <w:t xml:space="preserve"> ●優先選課同學：在想選的課程</w:t>
      </w:r>
      <w:r w:rsidR="00FD027D" w:rsidRPr="006C4779">
        <w:rPr>
          <w:rFonts w:ascii="微軟正黑體" w:eastAsia="微軟正黑體" w:hAnsi="微軟正黑體" w:hint="eastAsia"/>
          <w:sz w:val="44"/>
          <w:szCs w:val="44"/>
        </w:rPr>
        <w:t>欄位</w:t>
      </w:r>
      <w:r w:rsidRPr="006C4779">
        <w:rPr>
          <w:rFonts w:ascii="微軟正黑體" w:eastAsia="微軟正黑體" w:hAnsi="微軟正黑體" w:hint="eastAsia"/>
          <w:sz w:val="44"/>
          <w:szCs w:val="44"/>
        </w:rPr>
        <w:t>簽名</w:t>
      </w:r>
    </w:p>
    <w:p w:rsidR="004B7B24" w:rsidRPr="006C4779" w:rsidRDefault="00461D6C" w:rsidP="00F44348">
      <w:pPr>
        <w:pStyle w:val="a3"/>
        <w:snapToGrid w:val="0"/>
        <w:spacing w:line="180" w:lineRule="auto"/>
        <w:ind w:leftChars="0" w:left="425" w:firstLineChars="258" w:firstLine="722"/>
        <w:rPr>
          <w:rFonts w:ascii="微軟正黑體" w:eastAsia="微軟正黑體" w:hAnsi="微軟正黑體"/>
          <w:sz w:val="44"/>
          <w:szCs w:val="44"/>
        </w:rPr>
      </w:pPr>
      <w:r w:rsidRPr="006C4779">
        <w:rPr>
          <w:rFonts w:ascii="微軟正黑體" w:eastAsia="微軟正黑體" w:hAnsi="微軟正黑體" w:hint="eastAsia"/>
          <w:b/>
          <w:sz w:val="28"/>
          <w:szCs w:val="28"/>
        </w:rPr>
        <w:t>(例行銷四填行銷四</w:t>
      </w:r>
      <w:r w:rsidR="00874100" w:rsidRPr="006C4779">
        <w:rPr>
          <w:rFonts w:ascii="微軟正黑體" w:eastAsia="微軟正黑體" w:hAnsi="微軟正黑體" w:hint="eastAsia"/>
          <w:b/>
          <w:sz w:val="28"/>
          <w:szCs w:val="28"/>
        </w:rPr>
        <w:t>課程</w:t>
      </w:r>
      <w:r w:rsidRPr="006C477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4B7B24" w:rsidRPr="006C4779" w:rsidRDefault="004B7B24" w:rsidP="00F44348">
      <w:pPr>
        <w:pStyle w:val="a3"/>
        <w:snapToGrid w:val="0"/>
        <w:spacing w:line="180" w:lineRule="auto"/>
        <w:ind w:leftChars="264" w:left="1074" w:hangingChars="100" w:hanging="440"/>
        <w:rPr>
          <w:rFonts w:ascii="微軟正黑體" w:eastAsia="微軟正黑體" w:hAnsi="微軟正黑體"/>
          <w:sz w:val="44"/>
          <w:szCs w:val="44"/>
        </w:rPr>
      </w:pPr>
      <w:r w:rsidRPr="006C4779">
        <w:rPr>
          <w:rFonts w:ascii="微軟正黑體" w:eastAsia="微軟正黑體" w:hAnsi="微軟正黑體" w:hint="eastAsia"/>
          <w:sz w:val="44"/>
          <w:szCs w:val="44"/>
        </w:rPr>
        <w:t>●非優先選課同學：填寫班級、學號、姓名後，在想選的課程</w:t>
      </w:r>
      <w:r w:rsidR="00FD027D" w:rsidRPr="006C4779">
        <w:rPr>
          <w:rFonts w:ascii="微軟正黑體" w:eastAsia="微軟正黑體" w:hAnsi="微軟正黑體" w:hint="eastAsia"/>
          <w:sz w:val="44"/>
          <w:szCs w:val="44"/>
        </w:rPr>
        <w:t>欄位</w:t>
      </w:r>
      <w:r w:rsidRPr="006C4779">
        <w:rPr>
          <w:rFonts w:ascii="微軟正黑體" w:eastAsia="微軟正黑體" w:hAnsi="微軟正黑體" w:hint="eastAsia"/>
          <w:sz w:val="44"/>
          <w:szCs w:val="44"/>
        </w:rPr>
        <w:t>簽名</w:t>
      </w:r>
      <w:r w:rsidR="00461D6C" w:rsidRPr="006C4779">
        <w:rPr>
          <w:rFonts w:ascii="微軟正黑體" w:eastAsia="微軟正黑體" w:hAnsi="微軟正黑體" w:hint="eastAsia"/>
          <w:b/>
          <w:sz w:val="28"/>
          <w:szCs w:val="28"/>
        </w:rPr>
        <w:t>(例行銷四填行銷</w:t>
      </w:r>
      <w:r w:rsidR="00874100" w:rsidRPr="006C4779">
        <w:rPr>
          <w:rFonts w:ascii="微軟正黑體" w:eastAsia="微軟正黑體" w:hAnsi="微軟正黑體" w:hint="eastAsia"/>
          <w:b/>
          <w:sz w:val="28"/>
          <w:szCs w:val="28"/>
        </w:rPr>
        <w:t>三課程</w:t>
      </w:r>
      <w:r w:rsidR="00461D6C" w:rsidRPr="006C477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461D6C" w:rsidRPr="006C4779" w:rsidRDefault="00E644A6" w:rsidP="00F44348">
      <w:pPr>
        <w:snapToGrid w:val="0"/>
        <w:spacing w:line="180" w:lineRule="auto"/>
        <w:rPr>
          <w:rFonts w:ascii="微軟正黑體" w:eastAsia="微軟正黑體" w:hAnsi="微軟正黑體"/>
          <w:sz w:val="48"/>
          <w:szCs w:val="48"/>
        </w:rPr>
      </w:pPr>
      <w:r w:rsidRPr="006C4779">
        <w:rPr>
          <w:rFonts w:ascii="微軟正黑體" w:eastAsia="微軟正黑體" w:hAnsi="微軟正黑體" w:hint="eastAsia"/>
          <w:sz w:val="48"/>
          <w:szCs w:val="48"/>
        </w:rPr>
        <w:t xml:space="preserve">   </w:t>
      </w:r>
      <w:r w:rsidRPr="006C4779">
        <w:rPr>
          <w:rFonts w:ascii="微軟正黑體" w:eastAsia="微軟正黑體" w:hAnsi="微軟正黑體" w:hint="eastAsia"/>
          <w:sz w:val="44"/>
          <w:szCs w:val="44"/>
        </w:rPr>
        <w:t>●</w:t>
      </w:r>
      <w:r w:rsidR="00F57150">
        <w:rPr>
          <w:rFonts w:ascii="微軟正黑體" w:eastAsia="微軟正黑體" w:hAnsi="微軟正黑體" w:hint="eastAsia"/>
          <w:sz w:val="44"/>
          <w:szCs w:val="44"/>
        </w:rPr>
        <w:t>「</w:t>
      </w:r>
      <w:r w:rsidR="00C41222" w:rsidRPr="006C4779">
        <w:rPr>
          <w:rFonts w:ascii="微軟正黑體" w:eastAsia="微軟正黑體" w:hAnsi="微軟正黑體" w:hint="eastAsia"/>
          <w:sz w:val="44"/>
          <w:szCs w:val="44"/>
        </w:rPr>
        <w:t>不可</w:t>
      </w:r>
      <w:r w:rsidR="00F57150">
        <w:rPr>
          <w:rFonts w:ascii="微軟正黑體" w:eastAsia="微軟正黑體" w:hAnsi="微軟正黑體" w:hint="eastAsia"/>
          <w:sz w:val="44"/>
          <w:szCs w:val="44"/>
        </w:rPr>
        <w:t>」</w:t>
      </w:r>
      <w:r w:rsidRPr="006C4779">
        <w:rPr>
          <w:rFonts w:ascii="微軟正黑體" w:eastAsia="微軟正黑體" w:hAnsi="微軟正黑體" w:hint="eastAsia"/>
          <w:sz w:val="44"/>
          <w:szCs w:val="44"/>
        </w:rPr>
        <w:t>跨組別填寫預選課程</w:t>
      </w:r>
      <w:r w:rsidR="00461D6C" w:rsidRPr="006C4779">
        <w:rPr>
          <w:rFonts w:ascii="微軟正黑體" w:eastAsia="微軟正黑體" w:hAnsi="微軟正黑體" w:hint="eastAsia"/>
          <w:sz w:val="44"/>
          <w:szCs w:val="44"/>
        </w:rPr>
        <w:t xml:space="preserve"> </w:t>
      </w:r>
      <w:r w:rsidR="00461D6C" w:rsidRPr="006C4779">
        <w:rPr>
          <w:rFonts w:ascii="微軟正黑體" w:eastAsia="微軟正黑體" w:hAnsi="微軟正黑體" w:hint="eastAsia"/>
          <w:b/>
          <w:sz w:val="28"/>
          <w:szCs w:val="28"/>
        </w:rPr>
        <w:t>(例行銷</w:t>
      </w:r>
      <w:proofErr w:type="gramStart"/>
      <w:r w:rsidR="007D79B0">
        <w:rPr>
          <w:rFonts w:ascii="微軟正黑體" w:eastAsia="微軟正黑體" w:hAnsi="微軟正黑體" w:hint="eastAsia"/>
          <w:b/>
          <w:sz w:val="28"/>
          <w:szCs w:val="28"/>
        </w:rPr>
        <w:t>組</w:t>
      </w:r>
      <w:r w:rsidR="00461D6C" w:rsidRPr="006C4779">
        <w:rPr>
          <w:rFonts w:ascii="微軟正黑體" w:eastAsia="微軟正黑體" w:hAnsi="微軟正黑體" w:hint="eastAsia"/>
          <w:b/>
          <w:sz w:val="28"/>
          <w:szCs w:val="28"/>
        </w:rPr>
        <w:t>填服設</w:t>
      </w:r>
      <w:proofErr w:type="gramEnd"/>
      <w:r w:rsidR="007D79B0">
        <w:rPr>
          <w:rFonts w:ascii="微軟正黑體" w:eastAsia="微軟正黑體" w:hAnsi="微軟正黑體" w:hint="eastAsia"/>
          <w:b/>
          <w:sz w:val="28"/>
          <w:szCs w:val="28"/>
        </w:rPr>
        <w:t>組</w:t>
      </w:r>
      <w:r w:rsidR="00461D6C" w:rsidRPr="006C4779">
        <w:rPr>
          <w:rFonts w:ascii="微軟正黑體" w:eastAsia="微軟正黑體" w:hAnsi="微軟正黑體" w:hint="eastAsia"/>
          <w:b/>
          <w:sz w:val="28"/>
          <w:szCs w:val="28"/>
        </w:rPr>
        <w:t>課</w:t>
      </w:r>
      <w:r w:rsidR="00874100" w:rsidRPr="006C4779">
        <w:rPr>
          <w:rFonts w:ascii="微軟正黑體" w:eastAsia="微軟正黑體" w:hAnsi="微軟正黑體" w:hint="eastAsia"/>
          <w:b/>
          <w:sz w:val="28"/>
          <w:szCs w:val="28"/>
        </w:rPr>
        <w:t>程</w:t>
      </w:r>
      <w:r w:rsidR="00461D6C" w:rsidRPr="006C477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B91638" w:rsidRDefault="00461D6C" w:rsidP="00F44348">
      <w:pPr>
        <w:snapToGrid w:val="0"/>
        <w:spacing w:line="180" w:lineRule="auto"/>
        <w:rPr>
          <w:rFonts w:ascii="微軟正黑體" w:eastAsia="微軟正黑體" w:hAnsi="微軟正黑體"/>
          <w:b/>
          <w:sz w:val="48"/>
          <w:szCs w:val="48"/>
          <w:shd w:val="clear" w:color="auto" w:fill="BFBFBF" w:themeFill="background1" w:themeFillShade="BF"/>
        </w:rPr>
      </w:pPr>
      <w:r w:rsidRPr="006C4779">
        <w:rPr>
          <w:rFonts w:ascii="微軟正黑體" w:eastAsia="微軟正黑體" w:hAnsi="微軟正黑體" w:hint="eastAsia"/>
          <w:sz w:val="48"/>
          <w:szCs w:val="48"/>
        </w:rPr>
        <w:t xml:space="preserve">   </w:t>
      </w:r>
      <w:r w:rsidRPr="006C4779">
        <w:rPr>
          <w:rFonts w:ascii="微軟正黑體" w:eastAsia="微軟正黑體" w:hAnsi="微軟正黑體" w:hint="eastAsia"/>
          <w:sz w:val="44"/>
          <w:szCs w:val="44"/>
        </w:rPr>
        <w:t>●預選</w:t>
      </w:r>
      <w:r w:rsidR="00B45DA3">
        <w:rPr>
          <w:rFonts w:ascii="微軟正黑體" w:eastAsia="微軟正黑體" w:hAnsi="微軟正黑體" w:hint="eastAsia"/>
          <w:sz w:val="44"/>
          <w:szCs w:val="44"/>
        </w:rPr>
        <w:t>日期</w:t>
      </w:r>
      <w:r w:rsidR="005E5EAA">
        <w:rPr>
          <w:rFonts w:ascii="微軟正黑體" w:eastAsia="微軟正黑體" w:hAnsi="微軟正黑體" w:hint="eastAsia"/>
          <w:sz w:val="44"/>
          <w:szCs w:val="44"/>
        </w:rPr>
        <w:t>:</w:t>
      </w:r>
      <w:r w:rsidR="00623E8E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10</w:t>
      </w:r>
      <w:r w:rsidR="00137484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7</w:t>
      </w:r>
      <w:r w:rsidR="00623E8E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/</w:t>
      </w:r>
      <w:r w:rsidR="007D79B0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12</w:t>
      </w:r>
      <w:r w:rsidR="00073CF9"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/</w:t>
      </w:r>
      <w:r w:rsidR="00464DFF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2</w:t>
      </w:r>
      <w:r w:rsidR="00FC2055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4</w:t>
      </w:r>
      <w:r w:rsidR="00B7206A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(</w:t>
      </w:r>
      <w:proofErr w:type="gramStart"/>
      <w:r w:rsidR="00FC2055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一</w:t>
      </w:r>
      <w:proofErr w:type="gramEnd"/>
      <w:r w:rsidR="00B7206A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)~</w:t>
      </w:r>
      <w:r w:rsidR="00B45DA3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108/</w:t>
      </w:r>
      <w:r w:rsidR="00464DFF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1</w:t>
      </w:r>
      <w:r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/</w:t>
      </w:r>
      <w:r w:rsidR="00FC2055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9</w:t>
      </w:r>
      <w:r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(週</w:t>
      </w:r>
      <w:r w:rsidR="00FC2055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三</w:t>
      </w:r>
      <w:r w:rsidRPr="00623E8E">
        <w:rPr>
          <w:rFonts w:ascii="微軟正黑體" w:eastAsia="微軟正黑體" w:hAnsi="微軟正黑體" w:hint="eastAsia"/>
          <w:b/>
          <w:sz w:val="48"/>
          <w:szCs w:val="48"/>
          <w:shd w:val="clear" w:color="auto" w:fill="BFBFBF" w:themeFill="background1" w:themeFillShade="BF"/>
        </w:rPr>
        <w:t>)止</w:t>
      </w:r>
    </w:p>
    <w:p w:rsidR="008C0C82" w:rsidRPr="00EF6B08" w:rsidRDefault="008C0C82" w:rsidP="00EF6B08">
      <w:pPr>
        <w:pStyle w:val="a3"/>
        <w:snapToGrid w:val="0"/>
        <w:spacing w:line="180" w:lineRule="auto"/>
        <w:ind w:leftChars="100" w:left="1500" w:hangingChars="100" w:hanging="1260"/>
        <w:rPr>
          <w:rFonts w:ascii="微軟正黑體" w:eastAsia="微軟正黑體" w:hAnsi="微軟正黑體"/>
          <w:b/>
          <w:sz w:val="128"/>
          <w:szCs w:val="128"/>
        </w:rPr>
      </w:pPr>
      <w:r w:rsidRPr="00EF6B08">
        <w:rPr>
          <w:rFonts w:ascii="微軟正黑體" w:eastAsia="微軟正黑體" w:hAnsi="微軟正黑體" w:hint="eastAsia"/>
          <w:b/>
          <w:sz w:val="126"/>
          <w:szCs w:val="126"/>
        </w:rPr>
        <w:lastRenderedPageBreak/>
        <w:t>1.</w:t>
      </w:r>
      <w:r w:rsidR="006E1F55" w:rsidRPr="00EF6B08">
        <w:rPr>
          <w:rFonts w:ascii="微軟正黑體" w:eastAsia="微軟正黑體" w:hAnsi="微軟正黑體" w:hint="eastAsia"/>
          <w:b/>
          <w:sz w:val="128"/>
          <w:szCs w:val="128"/>
        </w:rPr>
        <w:t>預選僅限選修課，但</w:t>
      </w:r>
      <w:r w:rsidRPr="00EF6B08">
        <w:rPr>
          <w:rFonts w:ascii="微軟正黑體" w:eastAsia="微軟正黑體" w:hAnsi="微軟正黑體" w:hint="eastAsia"/>
          <w:b/>
          <w:sz w:val="128"/>
          <w:szCs w:val="128"/>
        </w:rPr>
        <w:t>並非所有選修課程皆</w:t>
      </w:r>
      <w:r w:rsidR="006E1F55" w:rsidRPr="00EF6B08">
        <w:rPr>
          <w:rFonts w:ascii="微軟正黑體" w:eastAsia="微軟正黑體" w:hAnsi="微軟正黑體" w:hint="eastAsia"/>
          <w:b/>
          <w:sz w:val="128"/>
          <w:szCs w:val="128"/>
        </w:rPr>
        <w:t>需</w:t>
      </w:r>
      <w:r w:rsidRPr="00EF6B08">
        <w:rPr>
          <w:rFonts w:ascii="微軟正黑體" w:eastAsia="微軟正黑體" w:hAnsi="微軟正黑體" w:hint="eastAsia"/>
          <w:b/>
          <w:sz w:val="128"/>
          <w:szCs w:val="128"/>
        </w:rPr>
        <w:t>預選</w:t>
      </w:r>
      <w:r w:rsidR="006E1F55" w:rsidRPr="00EF6B08">
        <w:rPr>
          <w:rFonts w:ascii="微軟正黑體" w:eastAsia="微軟正黑體" w:hAnsi="微軟正黑體" w:hint="eastAsia"/>
          <w:b/>
          <w:sz w:val="128"/>
          <w:szCs w:val="128"/>
        </w:rPr>
        <w:t>。</w:t>
      </w:r>
    </w:p>
    <w:p w:rsidR="006E1F55" w:rsidRPr="00EF6B08" w:rsidRDefault="006E1F55" w:rsidP="00EF6B08">
      <w:pPr>
        <w:snapToGrid w:val="0"/>
        <w:spacing w:line="180" w:lineRule="auto"/>
        <w:ind w:leftChars="100" w:left="1520" w:hangingChars="100" w:hanging="1280"/>
        <w:rPr>
          <w:rFonts w:ascii="微軟正黑體" w:eastAsia="微軟正黑體" w:hAnsi="微軟正黑體"/>
          <w:b/>
          <w:sz w:val="128"/>
          <w:szCs w:val="128"/>
        </w:rPr>
      </w:pPr>
      <w:r w:rsidRPr="00EF6B08">
        <w:rPr>
          <w:rFonts w:ascii="微軟正黑體" w:eastAsia="微軟正黑體" w:hAnsi="微軟正黑體" w:hint="eastAsia"/>
          <w:b/>
          <w:sz w:val="128"/>
          <w:szCs w:val="128"/>
        </w:rPr>
        <w:t>2</w:t>
      </w:r>
      <w:r w:rsidR="008C0C82" w:rsidRPr="00EF6B08">
        <w:rPr>
          <w:rFonts w:ascii="微軟正黑體" w:eastAsia="微軟正黑體" w:hAnsi="微軟正黑體" w:hint="eastAsia"/>
          <w:b/>
          <w:sz w:val="128"/>
          <w:szCs w:val="128"/>
        </w:rPr>
        <w:t>.</w:t>
      </w:r>
      <w:r w:rsidRPr="00EF6B08">
        <w:rPr>
          <w:rFonts w:ascii="微軟正黑體" w:eastAsia="微軟正黑體" w:hAnsi="微軟正黑體" w:hint="eastAsia"/>
          <w:b/>
          <w:sz w:val="128"/>
          <w:szCs w:val="128"/>
        </w:rPr>
        <w:t>粉紅</w:t>
      </w:r>
      <w:r w:rsidR="008C0C82" w:rsidRPr="00EF6B08">
        <w:rPr>
          <w:rFonts w:ascii="微軟正黑體" w:eastAsia="微軟正黑體" w:hAnsi="微軟正黑體" w:hint="eastAsia"/>
          <w:b/>
          <w:sz w:val="128"/>
          <w:szCs w:val="128"/>
        </w:rPr>
        <w:t>色標示</w:t>
      </w:r>
      <w:r w:rsidR="00F57D8F" w:rsidRPr="00EF6B08">
        <w:rPr>
          <w:rFonts w:ascii="微軟正黑體" w:eastAsia="微軟正黑體" w:hAnsi="微軟正黑體" w:hint="eastAsia"/>
          <w:b/>
          <w:sz w:val="128"/>
          <w:szCs w:val="128"/>
        </w:rPr>
        <w:t>為預選課</w:t>
      </w:r>
      <w:r w:rsidRPr="00EF6B08">
        <w:rPr>
          <w:rFonts w:ascii="微軟正黑體" w:eastAsia="微軟正黑體" w:hAnsi="微軟正黑體" w:hint="eastAsia"/>
          <w:b/>
          <w:sz w:val="128"/>
          <w:szCs w:val="128"/>
        </w:rPr>
        <w:t>程，綠色標示課程須另外填寫預選單。</w:t>
      </w:r>
    </w:p>
    <w:p w:rsidR="008C0C82" w:rsidRPr="00EF6B08" w:rsidRDefault="006E1F55" w:rsidP="00EF6B08">
      <w:pPr>
        <w:pStyle w:val="a3"/>
        <w:snapToGrid w:val="0"/>
        <w:spacing w:line="180" w:lineRule="auto"/>
        <w:ind w:leftChars="150" w:left="1640" w:hangingChars="100" w:hanging="1280"/>
        <w:rPr>
          <w:rFonts w:ascii="微軟正黑體" w:eastAsia="微軟正黑體" w:hAnsi="微軟正黑體"/>
          <w:b/>
          <w:sz w:val="128"/>
          <w:szCs w:val="128"/>
        </w:rPr>
      </w:pPr>
      <w:r w:rsidRPr="00EF6B08">
        <w:rPr>
          <w:rFonts w:ascii="微軟正黑體" w:eastAsia="微軟正黑體" w:hAnsi="微軟正黑體" w:hint="eastAsia"/>
          <w:b/>
          <w:sz w:val="128"/>
          <w:szCs w:val="128"/>
        </w:rPr>
        <w:t>3</w:t>
      </w:r>
      <w:r w:rsidR="00F57D8F" w:rsidRPr="00EF6B08">
        <w:rPr>
          <w:rFonts w:ascii="微軟正黑體" w:eastAsia="微軟正黑體" w:hAnsi="微軟正黑體" w:hint="eastAsia"/>
          <w:b/>
          <w:sz w:val="128"/>
          <w:szCs w:val="128"/>
        </w:rPr>
        <w:t>.預選「不可」跨組填寫</w:t>
      </w:r>
    </w:p>
    <w:p w:rsidR="00EF6B08" w:rsidRPr="00EF6B08" w:rsidRDefault="00EF6B08">
      <w:pPr>
        <w:pStyle w:val="a3"/>
        <w:snapToGrid w:val="0"/>
        <w:spacing w:line="180" w:lineRule="auto"/>
        <w:ind w:leftChars="150" w:left="1640" w:hangingChars="100" w:hanging="1280"/>
        <w:rPr>
          <w:rFonts w:ascii="微軟正黑體" w:eastAsia="微軟正黑體" w:hAnsi="微軟正黑體"/>
          <w:b/>
          <w:sz w:val="128"/>
          <w:szCs w:val="128"/>
        </w:rPr>
      </w:pPr>
    </w:p>
    <w:sectPr w:rsidR="00EF6B08" w:rsidRPr="00EF6B08" w:rsidSect="00BD1F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4" w:rsidRDefault="00235B54" w:rsidP="00BD1FB5">
      <w:r>
        <w:separator/>
      </w:r>
    </w:p>
  </w:endnote>
  <w:endnote w:type="continuationSeparator" w:id="0">
    <w:p w:rsidR="00235B54" w:rsidRDefault="00235B54" w:rsidP="00B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4" w:rsidRDefault="00235B54" w:rsidP="00BD1FB5">
      <w:r>
        <w:separator/>
      </w:r>
    </w:p>
  </w:footnote>
  <w:footnote w:type="continuationSeparator" w:id="0">
    <w:p w:rsidR="00235B54" w:rsidRDefault="00235B54" w:rsidP="00B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342"/>
    <w:multiLevelType w:val="hybridMultilevel"/>
    <w:tmpl w:val="E7820D88"/>
    <w:lvl w:ilvl="0" w:tplc="08B45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16EA7"/>
    <w:multiLevelType w:val="hybridMultilevel"/>
    <w:tmpl w:val="C4E06C6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2571113D"/>
    <w:multiLevelType w:val="hybridMultilevel"/>
    <w:tmpl w:val="6CC6460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8E150E6"/>
    <w:multiLevelType w:val="multilevel"/>
    <w:tmpl w:val="537E5EB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4281082D"/>
    <w:multiLevelType w:val="hybridMultilevel"/>
    <w:tmpl w:val="53EAAEA6"/>
    <w:lvl w:ilvl="0" w:tplc="1F2097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0374F4"/>
    <w:multiLevelType w:val="multilevel"/>
    <w:tmpl w:val="3F88B718"/>
    <w:lvl w:ilvl="0">
      <w:start w:val="1"/>
      <w:numFmt w:val="decimal"/>
      <w:lvlText w:val="%1."/>
      <w:lvlJc w:val="left"/>
      <w:pPr>
        <w:ind w:left="2975" w:hanging="425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3542" w:hanging="567"/>
      </w:pPr>
      <w:rPr>
        <w:rFonts w:hint="eastAsia"/>
      </w:rPr>
    </w:lvl>
    <w:lvl w:ilvl="2">
      <w:start w:val="1"/>
      <w:numFmt w:val="lowerRoman"/>
      <w:lvlText w:val="%1.%2.%3"/>
      <w:lvlJc w:val="left"/>
      <w:pPr>
        <w:ind w:left="3684" w:hanging="28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5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1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8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3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9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652" w:hanging="1700"/>
      </w:pPr>
      <w:rPr>
        <w:rFonts w:hint="eastAsia"/>
      </w:rPr>
    </w:lvl>
  </w:abstractNum>
  <w:abstractNum w:abstractNumId="6">
    <w:nsid w:val="4F8E4DCE"/>
    <w:multiLevelType w:val="hybridMultilevel"/>
    <w:tmpl w:val="4E50B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2B6A1E"/>
    <w:multiLevelType w:val="hybridMultilevel"/>
    <w:tmpl w:val="8CEE2BD2"/>
    <w:lvl w:ilvl="0" w:tplc="DC54442C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B4060A"/>
    <w:multiLevelType w:val="hybridMultilevel"/>
    <w:tmpl w:val="E0E8A11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796F46"/>
    <w:multiLevelType w:val="hybridMultilevel"/>
    <w:tmpl w:val="17CE9C8E"/>
    <w:lvl w:ilvl="0" w:tplc="EB3050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D"/>
    <w:rsid w:val="00056790"/>
    <w:rsid w:val="00073CF9"/>
    <w:rsid w:val="000769EA"/>
    <w:rsid w:val="000837FB"/>
    <w:rsid w:val="00083B87"/>
    <w:rsid w:val="000873B6"/>
    <w:rsid w:val="00093811"/>
    <w:rsid w:val="000B4023"/>
    <w:rsid w:val="000F2C65"/>
    <w:rsid w:val="00123948"/>
    <w:rsid w:val="00137484"/>
    <w:rsid w:val="00146C29"/>
    <w:rsid w:val="00166353"/>
    <w:rsid w:val="001C0D2A"/>
    <w:rsid w:val="001E6596"/>
    <w:rsid w:val="0021778F"/>
    <w:rsid w:val="00232A17"/>
    <w:rsid w:val="00235B54"/>
    <w:rsid w:val="00266C16"/>
    <w:rsid w:val="00287B2D"/>
    <w:rsid w:val="002B62A6"/>
    <w:rsid w:val="002E2885"/>
    <w:rsid w:val="002F5304"/>
    <w:rsid w:val="00306092"/>
    <w:rsid w:val="00310F13"/>
    <w:rsid w:val="00337A70"/>
    <w:rsid w:val="003E7E7E"/>
    <w:rsid w:val="00436247"/>
    <w:rsid w:val="00461D6C"/>
    <w:rsid w:val="00464DFF"/>
    <w:rsid w:val="004A5CC4"/>
    <w:rsid w:val="004B7B24"/>
    <w:rsid w:val="00510D0C"/>
    <w:rsid w:val="0051333F"/>
    <w:rsid w:val="0052176A"/>
    <w:rsid w:val="005E2827"/>
    <w:rsid w:val="005E5EAA"/>
    <w:rsid w:val="00623E8E"/>
    <w:rsid w:val="006A4E10"/>
    <w:rsid w:val="006C3EBB"/>
    <w:rsid w:val="006C468E"/>
    <w:rsid w:val="006C4779"/>
    <w:rsid w:val="006E107E"/>
    <w:rsid w:val="006E1F55"/>
    <w:rsid w:val="007004AA"/>
    <w:rsid w:val="0074007E"/>
    <w:rsid w:val="00781677"/>
    <w:rsid w:val="007B3C16"/>
    <w:rsid w:val="007C1D43"/>
    <w:rsid w:val="007D79B0"/>
    <w:rsid w:val="008051BF"/>
    <w:rsid w:val="00807A46"/>
    <w:rsid w:val="00813450"/>
    <w:rsid w:val="00825BE6"/>
    <w:rsid w:val="00874100"/>
    <w:rsid w:val="008A6A1A"/>
    <w:rsid w:val="008C0C82"/>
    <w:rsid w:val="0090097A"/>
    <w:rsid w:val="00901F4C"/>
    <w:rsid w:val="00911148"/>
    <w:rsid w:val="009443DF"/>
    <w:rsid w:val="00951B36"/>
    <w:rsid w:val="009943D2"/>
    <w:rsid w:val="009B1ABD"/>
    <w:rsid w:val="009C3CFA"/>
    <w:rsid w:val="009F1712"/>
    <w:rsid w:val="00A55EBC"/>
    <w:rsid w:val="00A65C46"/>
    <w:rsid w:val="00A91522"/>
    <w:rsid w:val="00A94394"/>
    <w:rsid w:val="00B01556"/>
    <w:rsid w:val="00B45DA3"/>
    <w:rsid w:val="00B56F09"/>
    <w:rsid w:val="00B7206A"/>
    <w:rsid w:val="00B91638"/>
    <w:rsid w:val="00BD1FB5"/>
    <w:rsid w:val="00BE0068"/>
    <w:rsid w:val="00C34C74"/>
    <w:rsid w:val="00C41222"/>
    <w:rsid w:val="00C51324"/>
    <w:rsid w:val="00C61615"/>
    <w:rsid w:val="00CA7428"/>
    <w:rsid w:val="00CD194D"/>
    <w:rsid w:val="00D14D32"/>
    <w:rsid w:val="00D50856"/>
    <w:rsid w:val="00DB6F65"/>
    <w:rsid w:val="00DD7454"/>
    <w:rsid w:val="00E106E9"/>
    <w:rsid w:val="00E32517"/>
    <w:rsid w:val="00E3292D"/>
    <w:rsid w:val="00E431C8"/>
    <w:rsid w:val="00E514D0"/>
    <w:rsid w:val="00E644A6"/>
    <w:rsid w:val="00E9743C"/>
    <w:rsid w:val="00EA3631"/>
    <w:rsid w:val="00EA3962"/>
    <w:rsid w:val="00EF6B08"/>
    <w:rsid w:val="00EF7F5C"/>
    <w:rsid w:val="00F02C9A"/>
    <w:rsid w:val="00F06DB3"/>
    <w:rsid w:val="00F25524"/>
    <w:rsid w:val="00F43DBE"/>
    <w:rsid w:val="00F44348"/>
    <w:rsid w:val="00F57150"/>
    <w:rsid w:val="00F57D8F"/>
    <w:rsid w:val="00F84F51"/>
    <w:rsid w:val="00FC2055"/>
    <w:rsid w:val="00FD027D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28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1F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1F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28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1F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1F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D622-38C1-4190-BC05-2E19A87F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md570</cp:lastModifiedBy>
  <cp:revision>13</cp:revision>
  <cp:lastPrinted>2018-12-26T01:49:00Z</cp:lastPrinted>
  <dcterms:created xsi:type="dcterms:W3CDTF">2018-12-18T03:43:00Z</dcterms:created>
  <dcterms:modified xsi:type="dcterms:W3CDTF">2018-12-26T01:49:00Z</dcterms:modified>
</cp:coreProperties>
</file>