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28" w:rsidRDefault="002E5328" w:rsidP="002E5328">
      <w:pPr>
        <w:widowControl/>
        <w:autoSpaceDE w:val="0"/>
        <w:autoSpaceDN w:val="0"/>
        <w:jc w:val="center"/>
        <w:textAlignment w:val="bottom"/>
        <w:rPr>
          <w:rFonts w:eastAsia="標楷體"/>
          <w:sz w:val="40"/>
        </w:rPr>
      </w:pPr>
      <w:r>
        <w:rPr>
          <w:rFonts w:eastAsia="標楷體" w:hint="eastAsia"/>
          <w:sz w:val="40"/>
        </w:rPr>
        <w:t>輔仁大學織品服裝研究所</w:t>
      </w:r>
    </w:p>
    <w:p w:rsidR="002E5328" w:rsidRDefault="002E5328" w:rsidP="002E5328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</w:rPr>
      </w:pPr>
      <w:r>
        <w:rPr>
          <w:rFonts w:eastAsia="標楷體" w:hint="eastAsia"/>
          <w:sz w:val="36"/>
        </w:rPr>
        <w:t>碩士論文考試規定事項</w:t>
      </w:r>
    </w:p>
    <w:p w:rsidR="002E5328" w:rsidRDefault="002E5328" w:rsidP="002E5328">
      <w:pPr>
        <w:widowControl/>
        <w:autoSpaceDE w:val="0"/>
        <w:autoSpaceDN w:val="0"/>
        <w:textAlignment w:val="bottom"/>
        <w:rPr>
          <w:rFonts w:eastAsia="標楷體"/>
        </w:rPr>
      </w:pPr>
    </w:p>
    <w:p w:rsidR="002E5328" w:rsidRDefault="002E5328" w:rsidP="002E5328">
      <w:pPr>
        <w:widowControl/>
        <w:autoSpaceDE w:val="0"/>
        <w:autoSpaceDN w:val="0"/>
        <w:jc w:val="right"/>
        <w:textAlignment w:val="bottom"/>
        <w:rPr>
          <w:rFonts w:eastAsia="標楷體" w:hint="eastAsia"/>
        </w:rPr>
      </w:pPr>
      <w:r>
        <w:rPr>
          <w:rFonts w:eastAsia="標楷體" w:hint="eastAsia"/>
        </w:rPr>
        <w:t>90.02.12.</w:t>
      </w:r>
      <w:r>
        <w:rPr>
          <w:rFonts w:eastAsia="標楷體" w:hint="eastAsia"/>
        </w:rPr>
        <w:t>修正</w:t>
      </w:r>
    </w:p>
    <w:p w:rsidR="002E5328" w:rsidRDefault="002E5328" w:rsidP="002E5328">
      <w:pPr>
        <w:pStyle w:val="a5"/>
        <w:rPr>
          <w:rFonts w:hint="eastAsia"/>
        </w:rPr>
      </w:pPr>
    </w:p>
    <w:p w:rsidR="002E5328" w:rsidRDefault="002E5328" w:rsidP="002E5328">
      <w:pPr>
        <w:pStyle w:val="a5"/>
      </w:pPr>
      <w:r>
        <w:rPr>
          <w:rFonts w:hint="eastAsia"/>
        </w:rPr>
        <w:t>一、研究生經指導教授確定於該學期提報論文考試者，需於考試</w:t>
      </w:r>
      <w:r w:rsidRPr="001646D8">
        <w:rPr>
          <w:rFonts w:hint="eastAsia"/>
          <w:b/>
          <w:color w:val="FF0000"/>
        </w:rPr>
        <w:t>二個月前</w:t>
      </w:r>
      <w:r>
        <w:rPr>
          <w:rFonts w:hint="eastAsia"/>
        </w:rPr>
        <w:t>送交口試申請單（如後所附）</w:t>
      </w:r>
      <w:proofErr w:type="gramStart"/>
      <w:r>
        <w:rPr>
          <w:rFonts w:hint="eastAsia"/>
        </w:rPr>
        <w:t>予所辦公室</w:t>
      </w:r>
      <w:proofErr w:type="gramEnd"/>
      <w:r>
        <w:rPr>
          <w:rFonts w:hint="eastAsia"/>
        </w:rPr>
        <w:t>，以便相關行政作業之進行。</w:t>
      </w:r>
    </w:p>
    <w:p w:rsidR="002E5328" w:rsidRDefault="002E5328" w:rsidP="002E5328">
      <w:pPr>
        <w:widowControl/>
        <w:autoSpaceDE w:val="0"/>
        <w:autoSpaceDN w:val="0"/>
        <w:spacing w:line="420" w:lineRule="atLeast"/>
        <w:ind w:left="476" w:hanging="476"/>
        <w:textAlignment w:val="bottom"/>
        <w:rPr>
          <w:rFonts w:eastAsia="標楷體"/>
        </w:rPr>
      </w:pPr>
      <w:r>
        <w:rPr>
          <w:rFonts w:eastAsia="標楷體" w:hint="eastAsia"/>
        </w:rPr>
        <w:t>二、論文必須裝訂成</w:t>
      </w:r>
      <w:r>
        <w:rPr>
          <w:rFonts w:eastAsia="標楷體"/>
        </w:rPr>
        <w:t>A4</w:t>
      </w:r>
      <w:r>
        <w:rPr>
          <w:rFonts w:eastAsia="標楷體" w:hint="eastAsia"/>
        </w:rPr>
        <w:t>尺寸，封面需註明考試日期，並於考試日</w:t>
      </w:r>
      <w:r>
        <w:rPr>
          <w:rFonts w:eastAsia="標楷體" w:hint="eastAsia"/>
        </w:rPr>
        <w:t>14</w:t>
      </w:r>
      <w:r>
        <w:rPr>
          <w:rFonts w:eastAsia="標楷體" w:hint="eastAsia"/>
        </w:rPr>
        <w:t>天前送交各考試委員。</w:t>
      </w:r>
    </w:p>
    <w:p w:rsidR="002E5328" w:rsidRDefault="002E5328" w:rsidP="002E5328">
      <w:pPr>
        <w:pStyle w:val="a5"/>
      </w:pPr>
      <w:r>
        <w:rPr>
          <w:rFonts w:hint="eastAsia"/>
        </w:rPr>
        <w:t>三、研究生寄送論文考試本前，必須向所辦公室索取「碩士論文與考試評分表」，附隨論文送交各考試委員。</w:t>
      </w: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四、論文口試前一</w:t>
      </w:r>
      <w:proofErr w:type="gramStart"/>
      <w:r>
        <w:rPr>
          <w:rFonts w:eastAsia="標楷體" w:hint="eastAsia"/>
        </w:rPr>
        <w:t>週</w:t>
      </w:r>
      <w:proofErr w:type="gramEnd"/>
      <w:r>
        <w:rPr>
          <w:rFonts w:eastAsia="標楷體" w:hint="eastAsia"/>
        </w:rPr>
        <w:t>，系所公布欄上公告口試訊息，公告格式不拘。</w:t>
      </w:r>
    </w:p>
    <w:p w:rsidR="002E5328" w:rsidRDefault="002E5328" w:rsidP="002E5328">
      <w:pPr>
        <w:pStyle w:val="a5"/>
      </w:pPr>
      <w:r>
        <w:rPr>
          <w:rFonts w:hint="eastAsia"/>
        </w:rPr>
        <w:t>五、研究生應事先準備論文口試之相關事宜，如場地安排、現場錄音及輔助器材等。</w:t>
      </w: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 w:hint="eastAsia"/>
        </w:rPr>
      </w:pPr>
      <w:r>
        <w:rPr>
          <w:rFonts w:eastAsia="標楷體" w:hint="eastAsia"/>
        </w:rPr>
        <w:t>六、研究生應依考試委員人數於口試前備妥論文認可頁送交所辦公室。</w:t>
      </w: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/>
        </w:rPr>
      </w:pPr>
      <w:r>
        <w:rPr>
          <w:rFonts w:eastAsia="標楷體" w:hint="eastAsia"/>
        </w:rPr>
        <w:t>七、論文</w:t>
      </w:r>
      <w:r w:rsidRPr="001646D8">
        <w:rPr>
          <w:rFonts w:eastAsia="標楷體" w:hint="eastAsia"/>
          <w:b/>
          <w:color w:val="FF0000"/>
        </w:rPr>
        <w:t>口頭報告時間</w:t>
      </w:r>
      <w:r w:rsidRPr="001646D8">
        <w:rPr>
          <w:rFonts w:eastAsia="標楷體"/>
          <w:b/>
          <w:color w:val="FF0000"/>
        </w:rPr>
        <w:t>30</w:t>
      </w:r>
      <w:r w:rsidRPr="001646D8">
        <w:rPr>
          <w:rFonts w:eastAsia="標楷體" w:hint="eastAsia"/>
          <w:b/>
          <w:color w:val="FF0000"/>
        </w:rPr>
        <w:t>分鐘</w:t>
      </w:r>
      <w:r>
        <w:rPr>
          <w:rFonts w:eastAsia="標楷體" w:hint="eastAsia"/>
        </w:rPr>
        <w:t>。</w:t>
      </w:r>
    </w:p>
    <w:p w:rsidR="002E5328" w:rsidRDefault="002E5328" w:rsidP="002E5328">
      <w:pPr>
        <w:pStyle w:val="a5"/>
      </w:pPr>
      <w:r>
        <w:rPr>
          <w:rFonts w:hint="eastAsia"/>
        </w:rPr>
        <w:t>八、口試通過後，論文</w:t>
      </w:r>
      <w:proofErr w:type="gramStart"/>
      <w:r>
        <w:rPr>
          <w:rFonts w:hint="eastAsia"/>
        </w:rPr>
        <w:t>認可頁經考試</w:t>
      </w:r>
      <w:proofErr w:type="gramEnd"/>
      <w:r>
        <w:rPr>
          <w:rFonts w:hint="eastAsia"/>
        </w:rPr>
        <w:t>委員簽名後，暫由所長保管，</w:t>
      </w:r>
      <w:proofErr w:type="gramStart"/>
      <w:r>
        <w:rPr>
          <w:rFonts w:hint="eastAsia"/>
        </w:rPr>
        <w:t>俟</w:t>
      </w:r>
      <w:proofErr w:type="gramEnd"/>
      <w:r>
        <w:rPr>
          <w:rFonts w:hint="eastAsia"/>
        </w:rPr>
        <w:t>研究生依考試委員們的建議完成論文修正，並經指導教授於離所程序單簽名後，始交付研究生。</w:t>
      </w:r>
    </w:p>
    <w:p w:rsidR="002E5328" w:rsidRPr="001646D8" w:rsidRDefault="002E5328" w:rsidP="002E5328">
      <w:pPr>
        <w:pStyle w:val="2"/>
        <w:rPr>
          <w:b/>
        </w:rPr>
      </w:pPr>
      <w:r>
        <w:rPr>
          <w:rFonts w:hint="eastAsia"/>
        </w:rPr>
        <w:t>九、研究生於論文口試通過</w:t>
      </w:r>
      <w:r w:rsidRPr="001646D8">
        <w:rPr>
          <w:rFonts w:hint="eastAsia"/>
          <w:b/>
          <w:color w:val="FF0000"/>
        </w:rPr>
        <w:t>後一個月內</w:t>
      </w:r>
      <w:r>
        <w:rPr>
          <w:rFonts w:hint="eastAsia"/>
        </w:rPr>
        <w:t>，向所辦公室索取『離所程序單』，</w:t>
      </w:r>
      <w:r w:rsidRPr="001646D8">
        <w:rPr>
          <w:rFonts w:hint="eastAsia"/>
          <w:b/>
          <w:color w:val="FF0000"/>
        </w:rPr>
        <w:t>儘速辦理離校相關事宜。</w:t>
      </w: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 w:hint="eastAsia"/>
        </w:rPr>
      </w:pPr>
      <w:r>
        <w:rPr>
          <w:rFonts w:eastAsia="標楷體" w:hint="eastAsia"/>
        </w:rPr>
        <w:t>十、經</w:t>
      </w:r>
      <w:r>
        <w:rPr>
          <w:rFonts w:eastAsia="標楷體" w:hint="eastAsia"/>
        </w:rPr>
        <w:t>90.02.12.</w:t>
      </w:r>
      <w:r>
        <w:rPr>
          <w:rFonts w:eastAsia="標楷體" w:hint="eastAsia"/>
        </w:rPr>
        <w:t>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會議決議每年共有三次論文口試時間，分別為：</w:t>
      </w:r>
    </w:p>
    <w:p w:rsidR="002E5328" w:rsidRPr="001646D8" w:rsidRDefault="002E5328" w:rsidP="002E5328">
      <w:pPr>
        <w:widowControl/>
        <w:numPr>
          <w:ilvl w:val="0"/>
          <w:numId w:val="2"/>
        </w:numPr>
        <w:autoSpaceDE w:val="0"/>
        <w:autoSpaceDN w:val="0"/>
        <w:spacing w:line="420" w:lineRule="atLeast"/>
        <w:textAlignment w:val="bottom"/>
        <w:rPr>
          <w:rFonts w:eastAsia="標楷體" w:hint="eastAsia"/>
        </w:rPr>
      </w:pPr>
      <w:r w:rsidRPr="001646D8">
        <w:rPr>
          <w:rFonts w:eastAsia="標楷體" w:hint="eastAsia"/>
        </w:rPr>
        <w:t>七月一日至七月三十一日</w:t>
      </w:r>
    </w:p>
    <w:p w:rsidR="002E5328" w:rsidRDefault="002E5328" w:rsidP="002E5328">
      <w:pPr>
        <w:widowControl/>
        <w:numPr>
          <w:ilvl w:val="0"/>
          <w:numId w:val="2"/>
        </w:numPr>
        <w:autoSpaceDE w:val="0"/>
        <w:autoSpaceDN w:val="0"/>
        <w:spacing w:line="420" w:lineRule="atLeast"/>
        <w:textAlignment w:val="bottom"/>
        <w:rPr>
          <w:rFonts w:eastAsia="標楷體" w:hint="eastAsia"/>
        </w:rPr>
      </w:pPr>
      <w:r>
        <w:rPr>
          <w:rFonts w:eastAsia="標楷體" w:hint="eastAsia"/>
        </w:rPr>
        <w:t>九月最後</w:t>
      </w:r>
      <w:proofErr w:type="gramStart"/>
      <w:r>
        <w:rPr>
          <w:rFonts w:eastAsia="標楷體" w:hint="eastAsia"/>
        </w:rPr>
        <w:t>一週</w:t>
      </w:r>
      <w:proofErr w:type="gramEnd"/>
    </w:p>
    <w:p w:rsidR="002E5328" w:rsidRDefault="002E5328" w:rsidP="002E5328">
      <w:pPr>
        <w:widowControl/>
        <w:numPr>
          <w:ilvl w:val="0"/>
          <w:numId w:val="2"/>
        </w:numPr>
        <w:autoSpaceDE w:val="0"/>
        <w:autoSpaceDN w:val="0"/>
        <w:spacing w:line="420" w:lineRule="atLeast"/>
        <w:textAlignment w:val="bottom"/>
        <w:rPr>
          <w:rFonts w:eastAsia="標楷體" w:hint="eastAsia"/>
        </w:rPr>
      </w:pPr>
      <w:r>
        <w:rPr>
          <w:rFonts w:eastAsia="標楷體" w:hint="eastAsia"/>
        </w:rPr>
        <w:t>十二月最後</w:t>
      </w:r>
      <w:proofErr w:type="gramStart"/>
      <w:r>
        <w:rPr>
          <w:rFonts w:eastAsia="標楷體" w:hint="eastAsia"/>
        </w:rPr>
        <w:t>一週</w:t>
      </w:r>
      <w:proofErr w:type="gramEnd"/>
      <w:r>
        <w:rPr>
          <w:rFonts w:eastAsia="標楷體" w:hint="eastAsia"/>
        </w:rPr>
        <w:t>至該學期結束前</w:t>
      </w: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 w:hint="eastAsia"/>
        </w:rPr>
      </w:pP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 w:hint="eastAsia"/>
        </w:rPr>
      </w:pP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/>
        </w:rPr>
      </w:pP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/>
        </w:rPr>
      </w:pP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/>
        </w:rPr>
      </w:pPr>
    </w:p>
    <w:p w:rsidR="002E5328" w:rsidRDefault="002E5328" w:rsidP="002E5328">
      <w:pPr>
        <w:widowControl/>
        <w:autoSpaceDE w:val="0"/>
        <w:autoSpaceDN w:val="0"/>
        <w:spacing w:line="420" w:lineRule="atLeast"/>
        <w:textAlignment w:val="bottom"/>
        <w:rPr>
          <w:rFonts w:eastAsia="標楷體"/>
        </w:rPr>
      </w:pPr>
    </w:p>
    <w:p w:rsidR="002E5328" w:rsidRDefault="002E5328" w:rsidP="002E5328"/>
    <w:p w:rsidR="002E5328" w:rsidRPr="002E5328" w:rsidRDefault="002E5328" w:rsidP="002E5328"/>
    <w:p w:rsidR="002E5328" w:rsidRPr="002E5328" w:rsidRDefault="002E5328">
      <w:pPr>
        <w:widowControl/>
        <w:rPr>
          <w:rFonts w:ascii="微軟正黑體" w:eastAsia="微軟正黑體" w:hAnsi="微軟正黑體"/>
          <w:b/>
          <w:color w:val="C00000"/>
          <w:sz w:val="44"/>
          <w:u w:val="single"/>
        </w:rPr>
      </w:pPr>
    </w:p>
    <w:p w:rsidR="00522695" w:rsidRPr="005C5330" w:rsidRDefault="000C0510" w:rsidP="000C0510">
      <w:pPr>
        <w:jc w:val="center"/>
        <w:rPr>
          <w:rFonts w:ascii="微軟正黑體" w:eastAsia="微軟正黑體" w:hAnsi="微軟正黑體"/>
          <w:b/>
          <w:color w:val="C00000"/>
          <w:sz w:val="44"/>
          <w:u w:val="single"/>
        </w:rPr>
      </w:pPr>
      <w:r w:rsidRPr="005C5330">
        <w:rPr>
          <w:rFonts w:ascii="微軟正黑體" w:eastAsia="微軟正黑體" w:hAnsi="微軟正黑體" w:hint="eastAsia"/>
          <w:b/>
          <w:color w:val="C00000"/>
          <w:sz w:val="44"/>
          <w:u w:val="single"/>
        </w:rPr>
        <w:lastRenderedPageBreak/>
        <w:t>論文口試流程</w:t>
      </w:r>
    </w:p>
    <w:p w:rsidR="000C0510" w:rsidRPr="005C5330" w:rsidRDefault="000C0510" w:rsidP="000C0510">
      <w:pPr>
        <w:jc w:val="center"/>
        <w:rPr>
          <w:rFonts w:ascii="微軟正黑體" w:eastAsia="微軟正黑體" w:hAnsi="微軟正黑體"/>
          <w:b/>
          <w:color w:val="C00000"/>
          <w:sz w:val="44"/>
        </w:rPr>
      </w:pPr>
      <w:r w:rsidRPr="005C5330">
        <w:rPr>
          <w:rFonts w:ascii="微軟正黑體" w:eastAsia="微軟正黑體" w:hAnsi="微軟正黑體" w:hint="eastAsia"/>
          <w:b/>
          <w:color w:val="C00000"/>
          <w:sz w:val="44"/>
        </w:rPr>
        <w:t>學生版</w:t>
      </w:r>
    </w:p>
    <w:p w:rsidR="000C0510" w:rsidRPr="000C0510" w:rsidRDefault="000C0510" w:rsidP="000C0510">
      <w:pPr>
        <w:jc w:val="center"/>
        <w:rPr>
          <w:rFonts w:ascii="微軟正黑體" w:eastAsia="微軟正黑體" w:hAnsi="微軟正黑體"/>
          <w:b/>
          <w:sz w:val="22"/>
        </w:rPr>
      </w:pPr>
    </w:p>
    <w:p w:rsidR="000C0510" w:rsidRDefault="000C0510">
      <w:pPr>
        <w:rPr>
          <w:rFonts w:hint="eastAsia"/>
        </w:rPr>
      </w:pPr>
      <w:r>
        <w:rPr>
          <w:noProof/>
        </w:rPr>
        <w:drawing>
          <wp:inline distT="0" distB="0" distL="0" distR="0" wp14:anchorId="284A34CA" wp14:editId="41D7F1EA">
            <wp:extent cx="6134100" cy="4667250"/>
            <wp:effectExtent l="38100" t="19050" r="19050" b="3810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E5328" w:rsidRDefault="002E5328">
      <w:pPr>
        <w:widowControl/>
      </w:pPr>
      <w:r>
        <w:br w:type="page"/>
      </w:r>
    </w:p>
    <w:p w:rsidR="002E5328" w:rsidRPr="00D6306D" w:rsidRDefault="002E5328" w:rsidP="00D6306D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D6306D">
        <w:rPr>
          <w:rFonts w:ascii="微軟正黑體" w:eastAsia="微軟正黑體" w:hAnsi="微軟正黑體"/>
          <w:b/>
          <w:sz w:val="40"/>
          <w:szCs w:val="40"/>
          <w:u w:val="single"/>
        </w:rPr>
        <w:lastRenderedPageBreak/>
        <w:t>口試</w:t>
      </w:r>
      <w:r w:rsidRPr="00D6306D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當日</w:t>
      </w:r>
      <w:r w:rsidRPr="00D6306D">
        <w:rPr>
          <w:rFonts w:ascii="微軟正黑體" w:eastAsia="微軟正黑體" w:hAnsi="微軟正黑體"/>
          <w:b/>
          <w:sz w:val="40"/>
          <w:szCs w:val="40"/>
          <w:u w:val="single"/>
        </w:rPr>
        <w:t>流程</w:t>
      </w:r>
      <w:bookmarkStart w:id="0" w:name="_GoBack"/>
      <w:bookmarkEnd w:id="0"/>
    </w:p>
    <w:p w:rsidR="002E5328" w:rsidRPr="001F0083" w:rsidRDefault="002E5328" w:rsidP="002E5328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noProof/>
          <w:u w:val="single"/>
        </w:rPr>
        <w:drawing>
          <wp:inline distT="0" distB="0" distL="0" distR="0" wp14:anchorId="20515BB2" wp14:editId="6C3788FD">
            <wp:extent cx="6129867" cy="7814733"/>
            <wp:effectExtent l="38100" t="19050" r="23495" b="3429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E5328" w:rsidRPr="002E5328" w:rsidRDefault="002E5328" w:rsidP="002E5328">
      <w:pPr>
        <w:widowControl/>
      </w:pPr>
    </w:p>
    <w:sectPr w:rsidR="002E5328" w:rsidRPr="002E5328" w:rsidSect="002425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6A6"/>
    <w:multiLevelType w:val="singleLevel"/>
    <w:tmpl w:val="94540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1">
    <w:nsid w:val="66F46163"/>
    <w:multiLevelType w:val="hybridMultilevel"/>
    <w:tmpl w:val="560EAA46"/>
    <w:lvl w:ilvl="0" w:tplc="C47A3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F0196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30"/>
    <w:rsid w:val="00013688"/>
    <w:rsid w:val="00070CBB"/>
    <w:rsid w:val="000A06B3"/>
    <w:rsid w:val="000C0510"/>
    <w:rsid w:val="000E6750"/>
    <w:rsid w:val="000F5A09"/>
    <w:rsid w:val="00172EEE"/>
    <w:rsid w:val="001A6579"/>
    <w:rsid w:val="00242530"/>
    <w:rsid w:val="00250B31"/>
    <w:rsid w:val="002E5328"/>
    <w:rsid w:val="00347B58"/>
    <w:rsid w:val="004631A5"/>
    <w:rsid w:val="00492232"/>
    <w:rsid w:val="00522695"/>
    <w:rsid w:val="005C5330"/>
    <w:rsid w:val="005F7D47"/>
    <w:rsid w:val="006344A2"/>
    <w:rsid w:val="006F564D"/>
    <w:rsid w:val="007C1014"/>
    <w:rsid w:val="008A442B"/>
    <w:rsid w:val="008C69DF"/>
    <w:rsid w:val="008E549B"/>
    <w:rsid w:val="00900D6B"/>
    <w:rsid w:val="00965F39"/>
    <w:rsid w:val="00A33F43"/>
    <w:rsid w:val="00A56F8E"/>
    <w:rsid w:val="00A663FA"/>
    <w:rsid w:val="00AE12CC"/>
    <w:rsid w:val="00B11CDC"/>
    <w:rsid w:val="00B7103A"/>
    <w:rsid w:val="00C0305A"/>
    <w:rsid w:val="00CD2C69"/>
    <w:rsid w:val="00D6306D"/>
    <w:rsid w:val="00DF1A32"/>
    <w:rsid w:val="00EC687C"/>
    <w:rsid w:val="00F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5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2E5328"/>
    <w:pPr>
      <w:widowControl/>
      <w:autoSpaceDE w:val="0"/>
      <w:autoSpaceDN w:val="0"/>
      <w:adjustRightInd w:val="0"/>
      <w:spacing w:line="420" w:lineRule="atLeast"/>
      <w:ind w:left="462" w:hanging="462"/>
      <w:textAlignment w:val="bottom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6">
    <w:name w:val="本文縮排 字元"/>
    <w:basedOn w:val="a0"/>
    <w:link w:val="a5"/>
    <w:semiHidden/>
    <w:rsid w:val="002E5328"/>
    <w:rPr>
      <w:rFonts w:ascii="Times New Roman" w:eastAsia="標楷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semiHidden/>
    <w:rsid w:val="002E5328"/>
    <w:pPr>
      <w:widowControl/>
      <w:autoSpaceDE w:val="0"/>
      <w:autoSpaceDN w:val="0"/>
      <w:adjustRightInd w:val="0"/>
      <w:spacing w:line="420" w:lineRule="atLeast"/>
      <w:ind w:left="476" w:hanging="476"/>
      <w:textAlignment w:val="bottom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2E5328"/>
    <w:rPr>
      <w:rFonts w:ascii="Times New Roman" w:eastAsia="標楷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25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 Indent"/>
    <w:basedOn w:val="a"/>
    <w:link w:val="a6"/>
    <w:semiHidden/>
    <w:rsid w:val="002E5328"/>
    <w:pPr>
      <w:widowControl/>
      <w:autoSpaceDE w:val="0"/>
      <w:autoSpaceDN w:val="0"/>
      <w:adjustRightInd w:val="0"/>
      <w:spacing w:line="420" w:lineRule="atLeast"/>
      <w:ind w:left="462" w:hanging="462"/>
      <w:textAlignment w:val="bottom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6">
    <w:name w:val="本文縮排 字元"/>
    <w:basedOn w:val="a0"/>
    <w:link w:val="a5"/>
    <w:semiHidden/>
    <w:rsid w:val="002E5328"/>
    <w:rPr>
      <w:rFonts w:ascii="Times New Roman" w:eastAsia="標楷體" w:hAnsi="Times New Roman" w:cs="Times New Roman"/>
      <w:kern w:val="0"/>
      <w:szCs w:val="20"/>
    </w:rPr>
  </w:style>
  <w:style w:type="paragraph" w:styleId="2">
    <w:name w:val="Body Text Indent 2"/>
    <w:basedOn w:val="a"/>
    <w:link w:val="20"/>
    <w:semiHidden/>
    <w:rsid w:val="002E5328"/>
    <w:pPr>
      <w:widowControl/>
      <w:autoSpaceDE w:val="0"/>
      <w:autoSpaceDN w:val="0"/>
      <w:adjustRightInd w:val="0"/>
      <w:spacing w:line="420" w:lineRule="atLeast"/>
      <w:ind w:left="476" w:hanging="476"/>
      <w:textAlignment w:val="bottom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semiHidden/>
    <w:rsid w:val="002E5328"/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EE0DB-DD18-4BFA-83D6-F53B1447293C}" type="doc">
      <dgm:prSet loTypeId="urn:microsoft.com/office/officeart/2005/8/layout/chevron2" loCatId="process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zh-TW" altLang="en-US"/>
        </a:p>
      </dgm:t>
    </dgm:pt>
    <dgm:pt modelId="{1EE4DCD3-A11A-4618-812A-BF74E0E3BD6B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口試申請</a:t>
          </a:r>
        </a:p>
      </dgm:t>
    </dgm:pt>
    <dgm:pt modelId="{E91FB028-F9E5-4B92-9C2A-BD20D2CFD504}" type="parTrans" cxnId="{1D3AF48F-2F84-4D7D-8CA5-A117B203046D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E4D6A48E-26F2-4267-8F77-71AB65C3927C}" type="sibTrans" cxnId="{1D3AF48F-2F84-4D7D-8CA5-A117B203046D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F6504A05-30CA-4810-A929-A3003DE2349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4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5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10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月底前繳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口試申請單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及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修業紀錄表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。</a:t>
          </a:r>
        </a:p>
      </dgm:t>
    </dgm:pt>
    <dgm:pt modelId="{3F8889E7-E8B1-4FA4-98CB-F73C74138742}" type="parTrans" cxnId="{A67A18C1-8D6E-4F1F-B899-A5F389EA2442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181A489-C462-4C21-89B8-C0028934886E}" type="sibTrans" cxnId="{A67A18C1-8D6E-4F1F-B899-A5F389EA2442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D27FD90-38F6-42CD-B49B-6C3B1624E653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秘書寄口試確認信後上網申請（口試聘函系統）。</a:t>
          </a:r>
        </a:p>
      </dgm:t>
    </dgm:pt>
    <dgm:pt modelId="{61905515-CC92-47FB-9873-FAFDB8008F28}" type="parTrans" cxnId="{B32F45E2-4014-4AB8-BF2A-0049B3DF2C1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EBC470F-3502-4983-9915-7D9AAD3599C0}" type="sibTrans" cxnId="{B32F45E2-4014-4AB8-BF2A-0049B3DF2C1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84C2817-04D2-4633-A0DA-FC95C5A2ADFA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論文寄送</a:t>
          </a:r>
        </a:p>
      </dgm:t>
    </dgm:pt>
    <dgm:pt modelId="{FAC80226-2C7A-4E83-ADCB-E9BD3B238A99}" type="parTrans" cxnId="{28B78239-CF67-4860-B78E-52C61691218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A5288CAB-5309-4F7A-AA9D-FB222661938C}" type="sibTrans" cxnId="{28B78239-CF67-4860-B78E-52C61691218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824EA73-9307-4FBD-BA6E-567DC8006BC3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口試前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14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天將口試本連同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口試評分表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一起寄送口試委員，並確認口委是否收到。</a:t>
          </a:r>
        </a:p>
      </dgm:t>
    </dgm:pt>
    <dgm:pt modelId="{A64816FA-9EC7-45C2-B27C-CDCA84BDF7DD}" type="parTrans" cxnId="{801E85F9-7BE2-4E39-A60C-7BF67168BC76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3F46AB4-58A7-4CDC-89D2-FCBF7A900420}" type="sibTrans" cxnId="{801E85F9-7BE2-4E39-A60C-7BF67168BC76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B3941FD-41B0-41BF-8F80-F89C8C4ACBA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口試前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3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天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mail 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口試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給秘書存檔。</a:t>
          </a:r>
        </a:p>
      </dgm:t>
    </dgm:pt>
    <dgm:pt modelId="{9F828FC0-6CAF-4598-B99A-C466FD74C8FF}" type="parTrans" cxnId="{6620F9B9-7D27-43C4-96B9-499D01D22E3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D068E61C-593D-4628-A9CF-F097C4A2EB46}" type="sibTrans" cxnId="{6620F9B9-7D27-43C4-96B9-499D01D22E3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A16C75B-5A68-4303-B6C5-E43678A6181E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論文口試</a:t>
          </a:r>
        </a:p>
      </dgm:t>
    </dgm:pt>
    <dgm:pt modelId="{CA0BF340-467D-474F-857D-CD6458232D06}" type="parTrans" cxnId="{82F7CB99-055E-4120-823E-FF85DABCC09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FAAB990-21DC-4AAD-8FEB-A4C3C3FAB03B}" type="sibTrans" cxnId="{82F7CB99-055E-4120-823E-FF85DABCC09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2B88DD1-8A81-4607-BC18-4AA5935EA2CC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口試當天準備：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論文</a:t>
          </a:r>
          <a:r>
            <a:rPr lang="en-US" altLang="zh-TW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（一張Ａ４印兩個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）及口試委員的</a:t>
          </a:r>
          <a:r>
            <a:rPr lang="zh-TW" altLang="en-US" b="1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點心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。</a:t>
          </a:r>
        </a:p>
      </dgm:t>
    </dgm:pt>
    <dgm:pt modelId="{B0FCA378-94FF-49C5-86EF-F10455DB3B07}" type="parTrans" cxnId="{76DE2621-C2D1-43C9-9692-89EBD63FC5DC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94F6E01D-B2D5-49DF-B5BC-388B4B4F6C15}" type="sibTrans" cxnId="{76DE2621-C2D1-43C9-9692-89EBD63FC5DC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B327371-B7E9-4D5F-B828-1EBFA4AD6D2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6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9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12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月中旬舉行口試。</a:t>
          </a:r>
        </a:p>
      </dgm:t>
    </dgm:pt>
    <dgm:pt modelId="{10BB36B6-6C26-40E6-BA0F-5111DC4F5DD6}" type="parTrans" cxnId="{4FB9F29B-85D2-417E-9055-DAA15DD2F6C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9BB4A9D1-3131-4F26-B05D-9AF34A59286D}" type="sibTrans" cxnId="{4FB9F29B-85D2-417E-9055-DAA15DD2F6C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90C7CA8-FAA7-4318-9D6C-87671C759E2B}">
      <dgm:prSet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通過口試</a:t>
          </a:r>
        </a:p>
      </dgm:t>
    </dgm:pt>
    <dgm:pt modelId="{BDA6C4BC-1EC3-465C-8DB0-4A88A6BA1643}" type="parTrans" cxnId="{6A8865B7-38B6-4B74-BA8F-DC8006325A8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593977F-C9FD-4C95-80FA-54C04CE05311}" type="sibTrans" cxnId="{6A8865B7-38B6-4B74-BA8F-DC8006325A8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16D59C2-F848-49B3-885C-BC591EC93E21}">
      <dgm:prSet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一個月內修改論文並依離校程序完成離校手續。</a:t>
          </a:r>
        </a:p>
      </dgm:t>
    </dgm:pt>
    <dgm:pt modelId="{2ACA233C-E18A-4F66-A681-8B92941A641B}" type="parTrans" cxnId="{17918FA7-0BC3-416D-8457-628490141BD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FE656946-E072-4DF1-8BF9-5116CB559938}" type="sibTrans" cxnId="{17918FA7-0BC3-416D-8457-628490141BD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7E080526-E20A-41FA-9F62-6D6C1D35F010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每人口試一個半小時（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30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分鐘報告</a:t>
          </a:r>
          <a:r>
            <a:rPr lang="en-US" altLang="zh-TW">
              <a:latin typeface="微軟正黑體" pitchFamily="34" charset="-120"/>
              <a:ea typeface="微軟正黑體" pitchFamily="34" charset="-120"/>
            </a:rPr>
            <a:t>&amp;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一小時答詢）</a:t>
          </a:r>
        </a:p>
      </dgm:t>
    </dgm:pt>
    <dgm:pt modelId="{B72533C3-E781-410D-85A5-CAB4C86B500F}" type="parTrans" cxnId="{16D9B962-2EFC-4D53-BC0E-373E561F41DE}">
      <dgm:prSet/>
      <dgm:spPr/>
      <dgm:t>
        <a:bodyPr/>
        <a:lstStyle/>
        <a:p>
          <a:endParaRPr lang="zh-TW" altLang="en-US"/>
        </a:p>
      </dgm:t>
    </dgm:pt>
    <dgm:pt modelId="{2C6FEA8D-E079-450A-99D2-DCE5B01AEBC5}" type="sibTrans" cxnId="{16D9B962-2EFC-4D53-BC0E-373E561F41DE}">
      <dgm:prSet/>
      <dgm:spPr/>
      <dgm:t>
        <a:bodyPr/>
        <a:lstStyle/>
        <a:p>
          <a:endParaRPr lang="zh-TW" altLang="en-US"/>
        </a:p>
      </dgm:t>
    </dgm:pt>
    <dgm:pt modelId="{B8560026-8160-4D41-8A9E-36DB1A5799DA}" type="pres">
      <dgm:prSet presAssocID="{4C0EE0DB-DD18-4BFA-83D6-F53B1447293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96A01E8-7BA0-4F30-B22E-1F03F67E277E}" type="pres">
      <dgm:prSet presAssocID="{1EE4DCD3-A11A-4618-812A-BF74E0E3BD6B}" presName="composite" presStyleCnt="0"/>
      <dgm:spPr/>
    </dgm:pt>
    <dgm:pt modelId="{18CCB20C-BCD7-4286-B37B-72D69D94CF6F}" type="pres">
      <dgm:prSet presAssocID="{1EE4DCD3-A11A-4618-812A-BF74E0E3BD6B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54B7C1-68C5-4618-B336-9C7192062AAA}" type="pres">
      <dgm:prSet presAssocID="{1EE4DCD3-A11A-4618-812A-BF74E0E3BD6B}" presName="descendantText" presStyleLbl="alignAcc1" presStyleIdx="0" presStyleCnt="4" custLinFactNeighborX="0" custLinFactNeighborY="-11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7045FAF-AC32-4D55-A449-729DF77115BF}" type="pres">
      <dgm:prSet presAssocID="{E4D6A48E-26F2-4267-8F77-71AB65C3927C}" presName="sp" presStyleCnt="0"/>
      <dgm:spPr/>
    </dgm:pt>
    <dgm:pt modelId="{4C391F81-5D8A-4F5B-A258-62C7107A48E0}" type="pres">
      <dgm:prSet presAssocID="{384C2817-04D2-4633-A0DA-FC95C5A2ADFA}" presName="composite" presStyleCnt="0"/>
      <dgm:spPr/>
    </dgm:pt>
    <dgm:pt modelId="{621FB60D-93D7-4ACA-94F6-CFDECA54CB51}" type="pres">
      <dgm:prSet presAssocID="{384C2817-04D2-4633-A0DA-FC95C5A2ADFA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D88EE9-FAED-42FB-8BAD-143CB5D44CAC}" type="pres">
      <dgm:prSet presAssocID="{384C2817-04D2-4633-A0DA-FC95C5A2ADFA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147EF9-1644-43CF-BC04-B25DDFE37069}" type="pres">
      <dgm:prSet presAssocID="{A5288CAB-5309-4F7A-AA9D-FB222661938C}" presName="sp" presStyleCnt="0"/>
      <dgm:spPr/>
    </dgm:pt>
    <dgm:pt modelId="{E66FB82B-9574-47F8-9BE5-0CDFD395505B}" type="pres">
      <dgm:prSet presAssocID="{1A16C75B-5A68-4303-B6C5-E43678A6181E}" presName="composite" presStyleCnt="0"/>
      <dgm:spPr/>
    </dgm:pt>
    <dgm:pt modelId="{A885CDE7-87AE-4A19-8CF0-B5C32023984B}" type="pres">
      <dgm:prSet presAssocID="{1A16C75B-5A68-4303-B6C5-E43678A6181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4AEF49-A8A7-4E7B-B505-9ACB8CF0DF04}" type="pres">
      <dgm:prSet presAssocID="{1A16C75B-5A68-4303-B6C5-E43678A6181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4BA5BF2-04B9-4861-889F-B4208657019A}" type="pres">
      <dgm:prSet presAssocID="{1FAAB990-21DC-4AAD-8FEB-A4C3C3FAB03B}" presName="sp" presStyleCnt="0"/>
      <dgm:spPr/>
    </dgm:pt>
    <dgm:pt modelId="{25C46DE1-07DF-479D-A4DA-F99A38D5DC59}" type="pres">
      <dgm:prSet presAssocID="{590C7CA8-FAA7-4318-9D6C-87671C759E2B}" presName="composite" presStyleCnt="0"/>
      <dgm:spPr/>
    </dgm:pt>
    <dgm:pt modelId="{07F8EB0A-2239-4B39-9C18-EB5C219D47D8}" type="pres">
      <dgm:prSet presAssocID="{590C7CA8-FAA7-4318-9D6C-87671C759E2B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97C28A2-B836-4328-B086-BABF895064B6}" type="pres">
      <dgm:prSet presAssocID="{590C7CA8-FAA7-4318-9D6C-87671C759E2B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6D12113D-00E2-4E94-8C28-11C04566B54D}" type="presOf" srcId="{CD27FD90-38F6-42CD-B49B-6C3B1624E653}" destId="{AD54B7C1-68C5-4618-B336-9C7192062AAA}" srcOrd="0" destOrd="1" presId="urn:microsoft.com/office/officeart/2005/8/layout/chevron2"/>
    <dgm:cxn modelId="{2EC6990E-08EA-49DA-A3F9-C65D9CFDEC6A}" type="presOf" srcId="{CB327371-B7E9-4D5F-B828-1EBFA4AD6D20}" destId="{3D4AEF49-A8A7-4E7B-B505-9ACB8CF0DF04}" srcOrd="0" destOrd="0" presId="urn:microsoft.com/office/officeart/2005/8/layout/chevron2"/>
    <dgm:cxn modelId="{763847B2-E873-45E2-91C1-DE62CC666982}" type="presOf" srcId="{1EE4DCD3-A11A-4618-812A-BF74E0E3BD6B}" destId="{18CCB20C-BCD7-4286-B37B-72D69D94CF6F}" srcOrd="0" destOrd="0" presId="urn:microsoft.com/office/officeart/2005/8/layout/chevron2"/>
    <dgm:cxn modelId="{8EB26195-4EED-4E52-BF39-6A60A2E462CE}" type="presOf" srcId="{590C7CA8-FAA7-4318-9D6C-87671C759E2B}" destId="{07F8EB0A-2239-4B39-9C18-EB5C219D47D8}" srcOrd="0" destOrd="0" presId="urn:microsoft.com/office/officeart/2005/8/layout/chevron2"/>
    <dgm:cxn modelId="{B32F45E2-4014-4AB8-BF2A-0049B3DF2C1A}" srcId="{1EE4DCD3-A11A-4618-812A-BF74E0E3BD6B}" destId="{CD27FD90-38F6-42CD-B49B-6C3B1624E653}" srcOrd="1" destOrd="0" parTransId="{61905515-CC92-47FB-9873-FAFDB8008F28}" sibTransId="{5EBC470F-3502-4983-9915-7D9AAD3599C0}"/>
    <dgm:cxn modelId="{B33507D3-620B-4777-9D91-51B57699BF30}" type="presOf" srcId="{384C2817-04D2-4633-A0DA-FC95C5A2ADFA}" destId="{621FB60D-93D7-4ACA-94F6-CFDECA54CB51}" srcOrd="0" destOrd="0" presId="urn:microsoft.com/office/officeart/2005/8/layout/chevron2"/>
    <dgm:cxn modelId="{58B4D31E-0DAA-4F8F-B66E-CE098489F9EF}" type="presOf" srcId="{4C0EE0DB-DD18-4BFA-83D6-F53B1447293C}" destId="{B8560026-8160-4D41-8A9E-36DB1A5799DA}" srcOrd="0" destOrd="0" presId="urn:microsoft.com/office/officeart/2005/8/layout/chevron2"/>
    <dgm:cxn modelId="{CA77D017-B310-4FFE-BD41-F808F2085E5A}" type="presOf" srcId="{C2B88DD1-8A81-4607-BC18-4AA5935EA2CC}" destId="{3D4AEF49-A8A7-4E7B-B505-9ACB8CF0DF04}" srcOrd="0" destOrd="2" presId="urn:microsoft.com/office/officeart/2005/8/layout/chevron2"/>
    <dgm:cxn modelId="{FAA1921F-DAF6-42B5-A3DA-638C056672A4}" type="presOf" srcId="{2824EA73-9307-4FBD-BA6E-567DC8006BC3}" destId="{05D88EE9-FAED-42FB-8BAD-143CB5D44CAC}" srcOrd="0" destOrd="0" presId="urn:microsoft.com/office/officeart/2005/8/layout/chevron2"/>
    <dgm:cxn modelId="{17918FA7-0BC3-416D-8457-628490141BD0}" srcId="{590C7CA8-FAA7-4318-9D6C-87671C759E2B}" destId="{316D59C2-F848-49B3-885C-BC591EC93E21}" srcOrd="0" destOrd="0" parTransId="{2ACA233C-E18A-4F66-A681-8B92941A641B}" sibTransId="{FE656946-E072-4DF1-8BF9-5116CB559938}"/>
    <dgm:cxn modelId="{6A8865B7-38B6-4B74-BA8F-DC8006325A8E}" srcId="{4C0EE0DB-DD18-4BFA-83D6-F53B1447293C}" destId="{590C7CA8-FAA7-4318-9D6C-87671C759E2B}" srcOrd="3" destOrd="0" parTransId="{BDA6C4BC-1EC3-465C-8DB0-4A88A6BA1643}" sibTransId="{2593977F-C9FD-4C95-80FA-54C04CE05311}"/>
    <dgm:cxn modelId="{3B983D0A-58B6-4822-BD41-A34CB2E55FDB}" type="presOf" srcId="{F6504A05-30CA-4810-A929-A3003DE23490}" destId="{AD54B7C1-68C5-4618-B336-9C7192062AAA}" srcOrd="0" destOrd="0" presId="urn:microsoft.com/office/officeart/2005/8/layout/chevron2"/>
    <dgm:cxn modelId="{801E85F9-7BE2-4E39-A60C-7BF67168BC76}" srcId="{384C2817-04D2-4633-A0DA-FC95C5A2ADFA}" destId="{2824EA73-9307-4FBD-BA6E-567DC8006BC3}" srcOrd="0" destOrd="0" parTransId="{A64816FA-9EC7-45C2-B27C-CDCA84BDF7DD}" sibTransId="{53F46AB4-58A7-4CDC-89D2-FCBF7A900420}"/>
    <dgm:cxn modelId="{A19328F6-64D2-49B6-9126-47DA7EE85FF4}" type="presOf" srcId="{316D59C2-F848-49B3-885C-BC591EC93E21}" destId="{E97C28A2-B836-4328-B086-BABF895064B6}" srcOrd="0" destOrd="0" presId="urn:microsoft.com/office/officeart/2005/8/layout/chevron2"/>
    <dgm:cxn modelId="{76DE2621-C2D1-43C9-9692-89EBD63FC5DC}" srcId="{1A16C75B-5A68-4303-B6C5-E43678A6181E}" destId="{C2B88DD1-8A81-4607-BC18-4AA5935EA2CC}" srcOrd="2" destOrd="0" parTransId="{B0FCA378-94FF-49C5-86EF-F10455DB3B07}" sibTransId="{94F6E01D-B2D5-49DF-B5BC-388B4B4F6C15}"/>
    <dgm:cxn modelId="{6620F9B9-7D27-43C4-96B9-499D01D22E31}" srcId="{384C2817-04D2-4633-A0DA-FC95C5A2ADFA}" destId="{CB3941FD-41B0-41BF-8F80-F89C8C4ACBA0}" srcOrd="1" destOrd="0" parTransId="{9F828FC0-6CAF-4598-B99A-C466FD74C8FF}" sibTransId="{D068E61C-593D-4628-A9CF-F097C4A2EB46}"/>
    <dgm:cxn modelId="{654A8A84-E534-459F-A21B-FB4DDE8B5627}" type="presOf" srcId="{CB3941FD-41B0-41BF-8F80-F89C8C4ACBA0}" destId="{05D88EE9-FAED-42FB-8BAD-143CB5D44CAC}" srcOrd="0" destOrd="1" presId="urn:microsoft.com/office/officeart/2005/8/layout/chevron2"/>
    <dgm:cxn modelId="{61F3C713-8BCC-4326-95CE-0B672897FA6B}" type="presOf" srcId="{7E080526-E20A-41FA-9F62-6D6C1D35F010}" destId="{3D4AEF49-A8A7-4E7B-B505-9ACB8CF0DF04}" srcOrd="0" destOrd="1" presId="urn:microsoft.com/office/officeart/2005/8/layout/chevron2"/>
    <dgm:cxn modelId="{16D9B962-2EFC-4D53-BC0E-373E561F41DE}" srcId="{1A16C75B-5A68-4303-B6C5-E43678A6181E}" destId="{7E080526-E20A-41FA-9F62-6D6C1D35F010}" srcOrd="1" destOrd="0" parTransId="{B72533C3-E781-410D-85A5-CAB4C86B500F}" sibTransId="{2C6FEA8D-E079-450A-99D2-DCE5B01AEBC5}"/>
    <dgm:cxn modelId="{A67A18C1-8D6E-4F1F-B899-A5F389EA2442}" srcId="{1EE4DCD3-A11A-4618-812A-BF74E0E3BD6B}" destId="{F6504A05-30CA-4810-A929-A3003DE23490}" srcOrd="0" destOrd="0" parTransId="{3F8889E7-E8B1-4FA4-98CB-F73C74138742}" sibTransId="{5181A489-C462-4C21-89B8-C0028934886E}"/>
    <dgm:cxn modelId="{1D3A7DF3-BE96-43C5-A46C-2FEFD95D2CCD}" type="presOf" srcId="{1A16C75B-5A68-4303-B6C5-E43678A6181E}" destId="{A885CDE7-87AE-4A19-8CF0-B5C32023984B}" srcOrd="0" destOrd="0" presId="urn:microsoft.com/office/officeart/2005/8/layout/chevron2"/>
    <dgm:cxn modelId="{4FB9F29B-85D2-417E-9055-DAA15DD2F6CE}" srcId="{1A16C75B-5A68-4303-B6C5-E43678A6181E}" destId="{CB327371-B7E9-4D5F-B828-1EBFA4AD6D20}" srcOrd="0" destOrd="0" parTransId="{10BB36B6-6C26-40E6-BA0F-5111DC4F5DD6}" sibTransId="{9BB4A9D1-3131-4F26-B05D-9AF34A59286D}"/>
    <dgm:cxn modelId="{28B78239-CF67-4860-B78E-52C616912185}" srcId="{4C0EE0DB-DD18-4BFA-83D6-F53B1447293C}" destId="{384C2817-04D2-4633-A0DA-FC95C5A2ADFA}" srcOrd="1" destOrd="0" parTransId="{FAC80226-2C7A-4E83-ADCB-E9BD3B238A99}" sibTransId="{A5288CAB-5309-4F7A-AA9D-FB222661938C}"/>
    <dgm:cxn modelId="{82F7CB99-055E-4120-823E-FF85DABCC090}" srcId="{4C0EE0DB-DD18-4BFA-83D6-F53B1447293C}" destId="{1A16C75B-5A68-4303-B6C5-E43678A6181E}" srcOrd="2" destOrd="0" parTransId="{CA0BF340-467D-474F-857D-CD6458232D06}" sibTransId="{1FAAB990-21DC-4AAD-8FEB-A4C3C3FAB03B}"/>
    <dgm:cxn modelId="{1D3AF48F-2F84-4D7D-8CA5-A117B203046D}" srcId="{4C0EE0DB-DD18-4BFA-83D6-F53B1447293C}" destId="{1EE4DCD3-A11A-4618-812A-BF74E0E3BD6B}" srcOrd="0" destOrd="0" parTransId="{E91FB028-F9E5-4B92-9C2A-BD20D2CFD504}" sibTransId="{E4D6A48E-26F2-4267-8F77-71AB65C3927C}"/>
    <dgm:cxn modelId="{71DFFDB6-14B9-4551-B607-F86A41E12346}" type="presParOf" srcId="{B8560026-8160-4D41-8A9E-36DB1A5799DA}" destId="{196A01E8-7BA0-4F30-B22E-1F03F67E277E}" srcOrd="0" destOrd="0" presId="urn:microsoft.com/office/officeart/2005/8/layout/chevron2"/>
    <dgm:cxn modelId="{D3B0A47E-7F56-4C15-A2D3-EFDD2F69470E}" type="presParOf" srcId="{196A01E8-7BA0-4F30-B22E-1F03F67E277E}" destId="{18CCB20C-BCD7-4286-B37B-72D69D94CF6F}" srcOrd="0" destOrd="0" presId="urn:microsoft.com/office/officeart/2005/8/layout/chevron2"/>
    <dgm:cxn modelId="{3DD8F83A-E482-4D57-88ED-4669A51A015C}" type="presParOf" srcId="{196A01E8-7BA0-4F30-B22E-1F03F67E277E}" destId="{AD54B7C1-68C5-4618-B336-9C7192062AAA}" srcOrd="1" destOrd="0" presId="urn:microsoft.com/office/officeart/2005/8/layout/chevron2"/>
    <dgm:cxn modelId="{69528979-969B-4AC9-B5F8-7F8E2371BB4B}" type="presParOf" srcId="{B8560026-8160-4D41-8A9E-36DB1A5799DA}" destId="{97045FAF-AC32-4D55-A449-729DF77115BF}" srcOrd="1" destOrd="0" presId="urn:microsoft.com/office/officeart/2005/8/layout/chevron2"/>
    <dgm:cxn modelId="{E97BDC95-2B39-43D6-B0C3-37CC421CC9C6}" type="presParOf" srcId="{B8560026-8160-4D41-8A9E-36DB1A5799DA}" destId="{4C391F81-5D8A-4F5B-A258-62C7107A48E0}" srcOrd="2" destOrd="0" presId="urn:microsoft.com/office/officeart/2005/8/layout/chevron2"/>
    <dgm:cxn modelId="{C93D265B-C474-48CF-ABCF-2C4974D5429D}" type="presParOf" srcId="{4C391F81-5D8A-4F5B-A258-62C7107A48E0}" destId="{621FB60D-93D7-4ACA-94F6-CFDECA54CB51}" srcOrd="0" destOrd="0" presId="urn:microsoft.com/office/officeart/2005/8/layout/chevron2"/>
    <dgm:cxn modelId="{855CEDF5-D6CF-48B4-9410-7B1FC7E90F3A}" type="presParOf" srcId="{4C391F81-5D8A-4F5B-A258-62C7107A48E0}" destId="{05D88EE9-FAED-42FB-8BAD-143CB5D44CAC}" srcOrd="1" destOrd="0" presId="urn:microsoft.com/office/officeart/2005/8/layout/chevron2"/>
    <dgm:cxn modelId="{36688FB1-BA10-49D8-80E8-668E2B92AFC3}" type="presParOf" srcId="{B8560026-8160-4D41-8A9E-36DB1A5799DA}" destId="{C8147EF9-1644-43CF-BC04-B25DDFE37069}" srcOrd="3" destOrd="0" presId="urn:microsoft.com/office/officeart/2005/8/layout/chevron2"/>
    <dgm:cxn modelId="{FC1F8AA8-C62D-41B0-9F91-43AE7F96BF64}" type="presParOf" srcId="{B8560026-8160-4D41-8A9E-36DB1A5799DA}" destId="{E66FB82B-9574-47F8-9BE5-0CDFD395505B}" srcOrd="4" destOrd="0" presId="urn:microsoft.com/office/officeart/2005/8/layout/chevron2"/>
    <dgm:cxn modelId="{BD7C750D-F0F8-44EE-B561-3904848F2C98}" type="presParOf" srcId="{E66FB82B-9574-47F8-9BE5-0CDFD395505B}" destId="{A885CDE7-87AE-4A19-8CF0-B5C32023984B}" srcOrd="0" destOrd="0" presId="urn:microsoft.com/office/officeart/2005/8/layout/chevron2"/>
    <dgm:cxn modelId="{E7989C58-CC3F-4DB1-8575-CCE46F117898}" type="presParOf" srcId="{E66FB82B-9574-47F8-9BE5-0CDFD395505B}" destId="{3D4AEF49-A8A7-4E7B-B505-9ACB8CF0DF04}" srcOrd="1" destOrd="0" presId="urn:microsoft.com/office/officeart/2005/8/layout/chevron2"/>
    <dgm:cxn modelId="{9FDD34BB-E951-47AA-BF71-FEA52D4BFCD8}" type="presParOf" srcId="{B8560026-8160-4D41-8A9E-36DB1A5799DA}" destId="{64BA5BF2-04B9-4861-889F-B4208657019A}" srcOrd="5" destOrd="0" presId="urn:microsoft.com/office/officeart/2005/8/layout/chevron2"/>
    <dgm:cxn modelId="{D83EFA7E-8CAD-4D05-946C-71C41806B5AD}" type="presParOf" srcId="{B8560026-8160-4D41-8A9E-36DB1A5799DA}" destId="{25C46DE1-07DF-479D-A4DA-F99A38D5DC59}" srcOrd="6" destOrd="0" presId="urn:microsoft.com/office/officeart/2005/8/layout/chevron2"/>
    <dgm:cxn modelId="{754D3D5D-DB4F-4782-8FB4-0D894791F6F7}" type="presParOf" srcId="{25C46DE1-07DF-479D-A4DA-F99A38D5DC59}" destId="{07F8EB0A-2239-4B39-9C18-EB5C219D47D8}" srcOrd="0" destOrd="0" presId="urn:microsoft.com/office/officeart/2005/8/layout/chevron2"/>
    <dgm:cxn modelId="{F0789A2A-0DF4-4C47-8D9A-30E9BD167798}" type="presParOf" srcId="{25C46DE1-07DF-479D-A4DA-F99A38D5DC59}" destId="{E97C28A2-B836-4328-B086-BABF895064B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38CFA5-24A5-4829-A022-2308F17D2DC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CBEFDEE-E5A0-4491-97E3-46C5C849BCDE}">
      <dgm:prSet phldrT="[文字]"/>
      <dgm:spPr/>
      <dgm:t>
        <a:bodyPr/>
        <a:lstStyle/>
        <a:p>
          <a:r>
            <a:rPr lang="zh-TW" altLang="en-US">
              <a:latin typeface="微軟正黑體" pitchFamily="34" charset="-120"/>
              <a:ea typeface="微軟正黑體" pitchFamily="34" charset="-120"/>
            </a:rPr>
            <a:t>研究生</a:t>
          </a:r>
          <a:r>
            <a:rPr lang="en-US" b="1">
              <a:latin typeface="微軟正黑體" pitchFamily="34" charset="-120"/>
              <a:ea typeface="微軟正黑體" pitchFamily="34" charset="-120"/>
            </a:rPr>
            <a:t>Presentation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BA8660D-DDAC-4A99-8BCA-C0515B8ED459}" type="parTrans" cxnId="{B3D81FE2-8F9E-4E85-B7EC-4A5AD1D8771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492E5BA-23A7-4041-8FA4-01A64867563A}" type="sibTrans" cxnId="{B3D81FE2-8F9E-4E85-B7EC-4A5AD1D8771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77B744B-5844-4732-A409-4B3D07C3D760}">
      <dgm:prSet phldrT="[文字]"/>
      <dgm:spPr/>
      <dgm:t>
        <a:bodyPr/>
        <a:lstStyle/>
        <a:p>
          <a:r>
            <a:rPr lang="en-US" altLang="zh-TW">
              <a:latin typeface="微軟正黑體" pitchFamily="34" charset="-120"/>
              <a:ea typeface="微軟正黑體" pitchFamily="34" charset="-120"/>
            </a:rPr>
            <a:t>30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分鐘</a:t>
          </a:r>
        </a:p>
      </dgm:t>
    </dgm:pt>
    <dgm:pt modelId="{AE5F2D6C-4CC9-4736-8C0B-1873C127A333}" type="parTrans" cxnId="{89A802C5-02DE-484F-9B55-429C4780D1C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E6D15B69-08BB-44D8-8AA6-CABD60AD685F}" type="sibTrans" cxnId="{89A802C5-02DE-484F-9B55-429C4780D1C0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48556DA-0D47-4896-8982-A1940E62E890}">
      <dgm:prSet phldrT="[文字]"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口試委員、其它老師、其它研究生在場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F3BAAA7C-2BBF-491B-BBBD-FBA56C9F9EE6}" type="parTrans" cxnId="{5BCBE73F-69C3-4F77-8BDD-90990394A09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6D2323D2-1C7E-40DC-A939-7C2F753E21D6}" type="sibTrans" cxnId="{5BCBE73F-69C3-4F77-8BDD-90990394A09A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8251738-FB6D-483B-9009-0A2047205D32}">
      <dgm:prSet phldrT="[文字]"/>
      <dgm:spPr/>
      <dgm:t>
        <a:bodyPr/>
        <a:lstStyle/>
        <a:p>
          <a:r>
            <a:rPr lang="zh-TW" b="1">
              <a:latin typeface="微軟正黑體" pitchFamily="34" charset="-120"/>
              <a:ea typeface="微軟正黑體" pitchFamily="34" charset="-120"/>
            </a:rPr>
            <a:t>研究生接受答詢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BA624D3A-3079-45B4-AFF6-23F386387F6E}" type="parTrans" cxnId="{7A0985C5-FBE2-43C8-A59A-A2079F3FBB0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F188DBED-454F-485D-8C7F-6B38F06CD54A}" type="sibTrans" cxnId="{7A0985C5-FBE2-43C8-A59A-A2079F3FBB0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FC23352-0072-487E-B926-385EEECACB6C}">
      <dgm:prSet phldrT="[文字]"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口試委員、其它老師在場，其它研究生離開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D7F7B964-7260-4344-9DF0-2DA6EED6D039}" type="parTrans" cxnId="{69980C54-5670-47FB-BD28-CD30943A7A0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E79B157C-D0F9-4F85-A936-9572526534C8}" type="sibTrans" cxnId="{69980C54-5670-47FB-BD28-CD30943A7A0E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457028E6-76DB-48A0-9B95-A1D66EAC55B1}">
      <dgm:prSet phldrT="[文字]"/>
      <dgm:spPr/>
      <dgm:t>
        <a:bodyPr/>
        <a:lstStyle/>
        <a:p>
          <a:r>
            <a:rPr lang="zh-TW" u="sng">
              <a:latin typeface="微軟正黑體" pitchFamily="34" charset="-120"/>
              <a:ea typeface="微軟正黑體" pitchFamily="34" charset="-120"/>
            </a:rPr>
            <a:t>但其它老師不可發問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03B9B5C1-7DEF-46AB-BA7D-938C078EDA50}" type="parTrans" cxnId="{5503967D-4DAD-4CB8-9513-67C0D4AB80C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4E2E024-929A-4399-A0E7-689ECB19ABEC}" type="sibTrans" cxnId="{5503967D-4DAD-4CB8-9513-67C0D4AB80C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FEB77EBB-C813-425A-9360-82FBA3CBB3A3}">
      <dgm:prSet phldrT="[文字]"/>
      <dgm:spPr/>
      <dgm:t>
        <a:bodyPr/>
        <a:lstStyle/>
        <a:p>
          <a:r>
            <a:rPr lang="zh-TW" b="1">
              <a:latin typeface="微軟正黑體" pitchFamily="34" charset="-120"/>
              <a:ea typeface="微軟正黑體" pitchFamily="34" charset="-120"/>
            </a:rPr>
            <a:t>口試委員討論決議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70ACE5BF-F179-4A6C-B9FA-DF818A58F60C}" type="parTrans" cxnId="{CF9A022C-29A7-414A-83AF-BED0D0A2A902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46E12694-9CD7-4E00-B3AB-4BEEB407E614}" type="sibTrans" cxnId="{CF9A022C-29A7-414A-83AF-BED0D0A2A902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86C539DE-59A1-40C4-AC58-65261CECCB3B}">
      <dgm:prSet phldrT="[文字]"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研究生及其他老師離開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964CED2C-0C53-4B65-82B2-A1EC48933C90}" type="parTrans" cxnId="{9F2C814E-E233-4EE5-839B-F6BB065A60FF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8AC054E4-3931-4DA9-BA52-B2479D4845CD}" type="sibTrans" cxnId="{9F2C814E-E233-4EE5-839B-F6BB065A60FF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6C2E3503-A424-4E0D-AA73-479D997C1907}">
      <dgm:prSet/>
      <dgm:spPr/>
      <dgm:t>
        <a:bodyPr/>
        <a:lstStyle/>
        <a:p>
          <a:r>
            <a:rPr lang="zh-TW" b="1">
              <a:latin typeface="微軟正黑體" pitchFamily="34" charset="-120"/>
              <a:ea typeface="微軟正黑體" pitchFamily="34" charset="-120"/>
            </a:rPr>
            <a:t>告知口試結果</a:t>
          </a:r>
          <a:endParaRPr lang="zh-TW">
            <a:latin typeface="微軟正黑體" pitchFamily="34" charset="-120"/>
            <a:ea typeface="微軟正黑體" pitchFamily="34" charset="-120"/>
          </a:endParaRPr>
        </a:p>
      </dgm:t>
    </dgm:pt>
    <dgm:pt modelId="{76F5502C-7E4C-4709-99A8-DD12D3601B60}" type="parTrans" cxnId="{7C637D34-971D-461C-ABFE-5B854DB663F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86FEAE94-82BD-41F3-97B0-12970304CF1B}" type="sibTrans" cxnId="{7C637D34-971D-461C-ABFE-5B854DB663F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B81F77B-EAE4-4CDC-B3CC-C460DDBE8EF2}">
      <dgm:prSet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研究生進場聆聽結果</a:t>
          </a:r>
          <a:r>
            <a:rPr lang="zh-TW" altLang="en-US">
              <a:latin typeface="微軟正黑體" pitchFamily="34" charset="-120"/>
              <a:ea typeface="微軟正黑體" pitchFamily="34" charset="-120"/>
            </a:rPr>
            <a:t>：</a:t>
          </a:r>
        </a:p>
      </dgm:t>
    </dgm:pt>
    <dgm:pt modelId="{B25AFA1F-8A04-4409-95B2-19E876141939}" type="parTrans" cxnId="{85CEB6D2-5B0A-48A3-852A-8BEFBC30A98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EF79E58B-D531-47E7-823F-9A54BBF2C700}" type="sibTrans" cxnId="{85CEB6D2-5B0A-48A3-852A-8BEFBC30A98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EF85012-F0E5-43D4-A510-B2F61AC1A8CE}">
      <dgm:prSet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該研究生論文通過</a:t>
          </a:r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8BEA9A6B-12B2-4D9C-95BC-6A1E7BA87F03}" type="parTrans" cxnId="{0FE37E4B-2AB1-4A7D-97D7-99B2EC191A7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A7D24DF-9902-4858-AB0E-DBE6EBE12EED}" type="sibTrans" cxnId="{0FE37E4B-2AB1-4A7D-97D7-99B2EC191A71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B9CF6C0-55A3-4F1D-944D-73798808A1B8}">
      <dgm:prSet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該研究生論文略做修正後，通過</a:t>
          </a:r>
        </a:p>
      </dgm:t>
    </dgm:pt>
    <dgm:pt modelId="{081C1430-574A-46FE-A181-F636EA12C187}" type="parTrans" cxnId="{29F78D93-4F0D-4E8C-9642-DCDA023BF664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56462410-4DBC-4861-A764-383974FF017A}" type="sibTrans" cxnId="{29F78D93-4F0D-4E8C-9642-DCDA023BF664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170F96A5-5133-4277-BF37-EF957A461989}">
      <dgm:prSet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該研究生論文必須重考</a:t>
          </a:r>
        </a:p>
      </dgm:t>
    </dgm:pt>
    <dgm:pt modelId="{243FC067-AD01-4E1B-898C-1B45F7D890A4}" type="parTrans" cxnId="{C75A2FF1-55E8-40B2-B1C7-2A42675CF2C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2673775A-B922-4A6F-B47B-2D960EB1F928}" type="sibTrans" cxnId="{C75A2FF1-55E8-40B2-B1C7-2A42675CF2C5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C3DA834A-F707-4C2A-BB5C-4181ACE9BA5F}">
      <dgm:prSet/>
      <dgm:spPr/>
      <dgm:t>
        <a:bodyPr/>
        <a:lstStyle/>
        <a:p>
          <a:r>
            <a:rPr lang="zh-TW">
              <a:latin typeface="微軟正黑體" pitchFamily="34" charset="-120"/>
              <a:ea typeface="微軟正黑體" pitchFamily="34" charset="-120"/>
            </a:rPr>
            <a:t>該研究生論文不及格</a:t>
          </a:r>
        </a:p>
      </dgm:t>
    </dgm:pt>
    <dgm:pt modelId="{889929A4-07AF-4E12-AC99-1176596AE40A}" type="parTrans" cxnId="{520E7225-3CB1-4330-A299-843A7A0512EC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87F21812-A3ED-47AE-AE03-272CB678D45B}" type="sibTrans" cxnId="{520E7225-3CB1-4330-A299-843A7A0512EC}">
      <dgm:prSet/>
      <dgm:spPr/>
      <dgm:t>
        <a:bodyPr/>
        <a:lstStyle/>
        <a:p>
          <a:endParaRPr lang="zh-TW" altLang="en-US">
            <a:latin typeface="微軟正黑體" pitchFamily="34" charset="-120"/>
            <a:ea typeface="微軟正黑體" pitchFamily="34" charset="-120"/>
          </a:endParaRPr>
        </a:p>
      </dgm:t>
    </dgm:pt>
    <dgm:pt modelId="{3C047C6D-918D-4AE0-BA61-C80CBF91DBB3}" type="pres">
      <dgm:prSet presAssocID="{1638CFA5-24A5-4829-A022-2308F17D2DC0}" presName="linearFlow" presStyleCnt="0">
        <dgm:presLayoutVars>
          <dgm:dir/>
          <dgm:animLvl val="lvl"/>
          <dgm:resizeHandles val="exact"/>
        </dgm:presLayoutVars>
      </dgm:prSet>
      <dgm:spPr/>
    </dgm:pt>
    <dgm:pt modelId="{A31CFC33-6FF7-46D3-B892-9757BDDDC70F}" type="pres">
      <dgm:prSet presAssocID="{CCBEFDEE-E5A0-4491-97E3-46C5C849BCDE}" presName="composite" presStyleCnt="0"/>
      <dgm:spPr/>
    </dgm:pt>
    <dgm:pt modelId="{9DE26BF0-3AE5-4599-ADFC-80EDCF0D3FEC}" type="pres">
      <dgm:prSet presAssocID="{CCBEFDEE-E5A0-4491-97E3-46C5C849BCDE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596641-8FA2-4772-B5A1-157CD4F2B3D3}" type="pres">
      <dgm:prSet presAssocID="{CCBEFDEE-E5A0-4491-97E3-46C5C849BCDE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F299EEF-CB99-41D6-86E8-D1F41640BD2C}" type="pres">
      <dgm:prSet presAssocID="{3492E5BA-23A7-4041-8FA4-01A64867563A}" presName="sp" presStyleCnt="0"/>
      <dgm:spPr/>
    </dgm:pt>
    <dgm:pt modelId="{A39445D5-0B07-4221-9548-842C23EE712D}" type="pres">
      <dgm:prSet presAssocID="{28251738-FB6D-483B-9009-0A2047205D32}" presName="composite" presStyleCnt="0"/>
      <dgm:spPr/>
    </dgm:pt>
    <dgm:pt modelId="{48201E1C-2A56-4DA2-A2CF-B37C0EF7B3BF}" type="pres">
      <dgm:prSet presAssocID="{28251738-FB6D-483B-9009-0A2047205D3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1AF63E-9DA7-4F52-9F16-94092E834056}" type="pres">
      <dgm:prSet presAssocID="{28251738-FB6D-483B-9009-0A2047205D3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50BDDD3-DFCB-4829-960B-2ADA5831593E}" type="pres">
      <dgm:prSet presAssocID="{F188DBED-454F-485D-8C7F-6B38F06CD54A}" presName="sp" presStyleCnt="0"/>
      <dgm:spPr/>
    </dgm:pt>
    <dgm:pt modelId="{B8ED37F7-B898-4C92-BCF1-6448378FAEC8}" type="pres">
      <dgm:prSet presAssocID="{FEB77EBB-C813-425A-9360-82FBA3CBB3A3}" presName="composite" presStyleCnt="0"/>
      <dgm:spPr/>
    </dgm:pt>
    <dgm:pt modelId="{D45B35EA-B954-4465-B367-9697B50DFCC3}" type="pres">
      <dgm:prSet presAssocID="{FEB77EBB-C813-425A-9360-82FBA3CBB3A3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B92C3EB-3B51-437B-880B-F464D1978FB9}" type="pres">
      <dgm:prSet presAssocID="{FEB77EBB-C813-425A-9360-82FBA3CBB3A3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C697A4-985D-4FC2-9BD7-BA389D2AF66A}" type="pres">
      <dgm:prSet presAssocID="{46E12694-9CD7-4E00-B3AB-4BEEB407E614}" presName="sp" presStyleCnt="0"/>
      <dgm:spPr/>
    </dgm:pt>
    <dgm:pt modelId="{C46A0076-5898-46C4-8CD3-1C533D5D1CA8}" type="pres">
      <dgm:prSet presAssocID="{6C2E3503-A424-4E0D-AA73-479D997C1907}" presName="composite" presStyleCnt="0"/>
      <dgm:spPr/>
    </dgm:pt>
    <dgm:pt modelId="{1E675D5F-7293-4726-8869-95CD253A247B}" type="pres">
      <dgm:prSet presAssocID="{6C2E3503-A424-4E0D-AA73-479D997C1907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4F189F78-AC5E-4000-891D-DB5C6635E05A}" type="pres">
      <dgm:prSet presAssocID="{6C2E3503-A424-4E0D-AA73-479D997C1907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F9A022C-29A7-414A-83AF-BED0D0A2A902}" srcId="{1638CFA5-24A5-4829-A022-2308F17D2DC0}" destId="{FEB77EBB-C813-425A-9360-82FBA3CBB3A3}" srcOrd="2" destOrd="0" parTransId="{70ACE5BF-F179-4A6C-B9FA-DF818A58F60C}" sibTransId="{46E12694-9CD7-4E00-B3AB-4BEEB407E614}"/>
    <dgm:cxn modelId="{85556A3E-DB81-4656-BD1B-3475801ED34B}" type="presOf" srcId="{3EF85012-F0E5-43D4-A510-B2F61AC1A8CE}" destId="{4F189F78-AC5E-4000-891D-DB5C6635E05A}" srcOrd="0" destOrd="1" presId="urn:microsoft.com/office/officeart/2005/8/layout/chevron2"/>
    <dgm:cxn modelId="{7C637D34-971D-461C-ABFE-5B854DB663F5}" srcId="{1638CFA5-24A5-4829-A022-2308F17D2DC0}" destId="{6C2E3503-A424-4E0D-AA73-479D997C1907}" srcOrd="3" destOrd="0" parTransId="{76F5502C-7E4C-4709-99A8-DD12D3601B60}" sibTransId="{86FEAE94-82BD-41F3-97B0-12970304CF1B}"/>
    <dgm:cxn modelId="{29F78D93-4F0D-4E8C-9642-DCDA023BF664}" srcId="{6C2E3503-A424-4E0D-AA73-479D997C1907}" destId="{1B9CF6C0-55A3-4F1D-944D-73798808A1B8}" srcOrd="2" destOrd="0" parTransId="{081C1430-574A-46FE-A181-F636EA12C187}" sibTransId="{56462410-4DBC-4861-A764-383974FF017A}"/>
    <dgm:cxn modelId="{85CEB6D2-5B0A-48A3-852A-8BEFBC30A981}" srcId="{6C2E3503-A424-4E0D-AA73-479D997C1907}" destId="{3B81F77B-EAE4-4CDC-B3CC-C460DDBE8EF2}" srcOrd="0" destOrd="0" parTransId="{B25AFA1F-8A04-4409-95B2-19E876141939}" sibTransId="{EF79E58B-D531-47E7-823F-9A54BBF2C700}"/>
    <dgm:cxn modelId="{01538695-EA7B-43C9-9730-498D3875EFE9}" type="presOf" srcId="{86C539DE-59A1-40C4-AC58-65261CECCB3B}" destId="{6B92C3EB-3B51-437B-880B-F464D1978FB9}" srcOrd="0" destOrd="0" presId="urn:microsoft.com/office/officeart/2005/8/layout/chevron2"/>
    <dgm:cxn modelId="{5503967D-4DAD-4CB8-9513-67C0D4AB80C1}" srcId="{28251738-FB6D-483B-9009-0A2047205D32}" destId="{457028E6-76DB-48A0-9B95-A1D66EAC55B1}" srcOrd="1" destOrd="0" parTransId="{03B9B5C1-7DEF-46AB-BA7D-938C078EDA50}" sibTransId="{34E2E024-929A-4399-A0E7-689ECB19ABEC}"/>
    <dgm:cxn modelId="{520E7225-3CB1-4330-A299-843A7A0512EC}" srcId="{6C2E3503-A424-4E0D-AA73-479D997C1907}" destId="{C3DA834A-F707-4C2A-BB5C-4181ACE9BA5F}" srcOrd="4" destOrd="0" parTransId="{889929A4-07AF-4E12-AC99-1176596AE40A}" sibTransId="{87F21812-A3ED-47AE-AE03-272CB678D45B}"/>
    <dgm:cxn modelId="{592EB56C-2A2D-4111-9FB7-86C40373692C}" type="presOf" srcId="{3B81F77B-EAE4-4CDC-B3CC-C460DDBE8EF2}" destId="{4F189F78-AC5E-4000-891D-DB5C6635E05A}" srcOrd="0" destOrd="0" presId="urn:microsoft.com/office/officeart/2005/8/layout/chevron2"/>
    <dgm:cxn modelId="{C75A2FF1-55E8-40B2-B1C7-2A42675CF2C5}" srcId="{6C2E3503-A424-4E0D-AA73-479D997C1907}" destId="{170F96A5-5133-4277-BF37-EF957A461989}" srcOrd="3" destOrd="0" parTransId="{243FC067-AD01-4E1B-898C-1B45F7D890A4}" sibTransId="{2673775A-B922-4A6F-B47B-2D960EB1F928}"/>
    <dgm:cxn modelId="{B122681D-F73A-4502-94DD-B40A162853DD}" type="presOf" srcId="{C3DA834A-F707-4C2A-BB5C-4181ACE9BA5F}" destId="{4F189F78-AC5E-4000-891D-DB5C6635E05A}" srcOrd="0" destOrd="4" presId="urn:microsoft.com/office/officeart/2005/8/layout/chevron2"/>
    <dgm:cxn modelId="{89A802C5-02DE-484F-9B55-429C4780D1C0}" srcId="{CCBEFDEE-E5A0-4491-97E3-46C5C849BCDE}" destId="{377B744B-5844-4732-A409-4B3D07C3D760}" srcOrd="0" destOrd="0" parTransId="{AE5F2D6C-4CC9-4736-8C0B-1873C127A333}" sibTransId="{E6D15B69-08BB-44D8-8AA6-CABD60AD685F}"/>
    <dgm:cxn modelId="{AC3B4939-DA5C-4E3B-B051-44434D0BE250}" type="presOf" srcId="{170F96A5-5133-4277-BF37-EF957A461989}" destId="{4F189F78-AC5E-4000-891D-DB5C6635E05A}" srcOrd="0" destOrd="3" presId="urn:microsoft.com/office/officeart/2005/8/layout/chevron2"/>
    <dgm:cxn modelId="{969C84C0-B98E-4276-90B3-97A205E6B58B}" type="presOf" srcId="{28251738-FB6D-483B-9009-0A2047205D32}" destId="{48201E1C-2A56-4DA2-A2CF-B37C0EF7B3BF}" srcOrd="0" destOrd="0" presId="urn:microsoft.com/office/officeart/2005/8/layout/chevron2"/>
    <dgm:cxn modelId="{3E8134C4-E3CB-4E72-A780-71E7DC87FA5C}" type="presOf" srcId="{CCBEFDEE-E5A0-4491-97E3-46C5C849BCDE}" destId="{9DE26BF0-3AE5-4599-ADFC-80EDCF0D3FEC}" srcOrd="0" destOrd="0" presId="urn:microsoft.com/office/officeart/2005/8/layout/chevron2"/>
    <dgm:cxn modelId="{146EEBE3-CD31-4371-A64D-2B586B10B588}" type="presOf" srcId="{457028E6-76DB-48A0-9B95-A1D66EAC55B1}" destId="{D61AF63E-9DA7-4F52-9F16-94092E834056}" srcOrd="0" destOrd="1" presId="urn:microsoft.com/office/officeart/2005/8/layout/chevron2"/>
    <dgm:cxn modelId="{FB6C5DA6-7BFA-446F-9B1D-51CC0C993C6F}" type="presOf" srcId="{2FC23352-0072-487E-B926-385EEECACB6C}" destId="{D61AF63E-9DA7-4F52-9F16-94092E834056}" srcOrd="0" destOrd="0" presId="urn:microsoft.com/office/officeart/2005/8/layout/chevron2"/>
    <dgm:cxn modelId="{554250DA-575F-4622-9CFA-03E4B47AE9BD}" type="presOf" srcId="{FEB77EBB-C813-425A-9360-82FBA3CBB3A3}" destId="{D45B35EA-B954-4465-B367-9697B50DFCC3}" srcOrd="0" destOrd="0" presId="urn:microsoft.com/office/officeart/2005/8/layout/chevron2"/>
    <dgm:cxn modelId="{DBD49E7E-6A81-45A0-BCC7-3AF1BCC0CAF7}" type="presOf" srcId="{6C2E3503-A424-4E0D-AA73-479D997C1907}" destId="{1E675D5F-7293-4726-8869-95CD253A247B}" srcOrd="0" destOrd="0" presId="urn:microsoft.com/office/officeart/2005/8/layout/chevron2"/>
    <dgm:cxn modelId="{DB80528B-1E5B-4BAB-9C6B-D3589862F770}" type="presOf" srcId="{1B9CF6C0-55A3-4F1D-944D-73798808A1B8}" destId="{4F189F78-AC5E-4000-891D-DB5C6635E05A}" srcOrd="0" destOrd="2" presId="urn:microsoft.com/office/officeart/2005/8/layout/chevron2"/>
    <dgm:cxn modelId="{B3D81FE2-8F9E-4E85-B7EC-4A5AD1D8771A}" srcId="{1638CFA5-24A5-4829-A022-2308F17D2DC0}" destId="{CCBEFDEE-E5A0-4491-97E3-46C5C849BCDE}" srcOrd="0" destOrd="0" parTransId="{3BA8660D-DDAC-4A99-8BCA-C0515B8ED459}" sibTransId="{3492E5BA-23A7-4041-8FA4-01A64867563A}"/>
    <dgm:cxn modelId="{1424CDBC-497E-4824-8502-0BEB51369D61}" type="presOf" srcId="{C48556DA-0D47-4896-8982-A1940E62E890}" destId="{38596641-8FA2-4772-B5A1-157CD4F2B3D3}" srcOrd="0" destOrd="1" presId="urn:microsoft.com/office/officeart/2005/8/layout/chevron2"/>
    <dgm:cxn modelId="{5BCBE73F-69C3-4F77-8BDD-90990394A09A}" srcId="{CCBEFDEE-E5A0-4491-97E3-46C5C849BCDE}" destId="{C48556DA-0D47-4896-8982-A1940E62E890}" srcOrd="1" destOrd="0" parTransId="{F3BAAA7C-2BBF-491B-BBBD-FBA56C9F9EE6}" sibTransId="{6D2323D2-1C7E-40DC-A939-7C2F753E21D6}"/>
    <dgm:cxn modelId="{0FE37E4B-2AB1-4A7D-97D7-99B2EC191A71}" srcId="{6C2E3503-A424-4E0D-AA73-479D997C1907}" destId="{3EF85012-F0E5-43D4-A510-B2F61AC1A8CE}" srcOrd="1" destOrd="0" parTransId="{8BEA9A6B-12B2-4D9C-95BC-6A1E7BA87F03}" sibTransId="{1A7D24DF-9902-4858-AB0E-DBE6EBE12EED}"/>
    <dgm:cxn modelId="{9F2C814E-E233-4EE5-839B-F6BB065A60FF}" srcId="{FEB77EBB-C813-425A-9360-82FBA3CBB3A3}" destId="{86C539DE-59A1-40C4-AC58-65261CECCB3B}" srcOrd="0" destOrd="0" parTransId="{964CED2C-0C53-4B65-82B2-A1EC48933C90}" sibTransId="{8AC054E4-3931-4DA9-BA52-B2479D4845CD}"/>
    <dgm:cxn modelId="{69980C54-5670-47FB-BD28-CD30943A7A0E}" srcId="{28251738-FB6D-483B-9009-0A2047205D32}" destId="{2FC23352-0072-487E-B926-385EEECACB6C}" srcOrd="0" destOrd="0" parTransId="{D7F7B964-7260-4344-9DF0-2DA6EED6D039}" sibTransId="{E79B157C-D0F9-4F85-A936-9572526534C8}"/>
    <dgm:cxn modelId="{5514D482-5C4C-41BB-8A56-11D69401329C}" type="presOf" srcId="{377B744B-5844-4732-A409-4B3D07C3D760}" destId="{38596641-8FA2-4772-B5A1-157CD4F2B3D3}" srcOrd="0" destOrd="0" presId="urn:microsoft.com/office/officeart/2005/8/layout/chevron2"/>
    <dgm:cxn modelId="{970DB000-B3DD-468D-9D53-955C2658C080}" type="presOf" srcId="{1638CFA5-24A5-4829-A022-2308F17D2DC0}" destId="{3C047C6D-918D-4AE0-BA61-C80CBF91DBB3}" srcOrd="0" destOrd="0" presId="urn:microsoft.com/office/officeart/2005/8/layout/chevron2"/>
    <dgm:cxn modelId="{7A0985C5-FBE2-43C8-A59A-A2079F3FBB01}" srcId="{1638CFA5-24A5-4829-A022-2308F17D2DC0}" destId="{28251738-FB6D-483B-9009-0A2047205D32}" srcOrd="1" destOrd="0" parTransId="{BA624D3A-3079-45B4-AFF6-23F386387F6E}" sibTransId="{F188DBED-454F-485D-8C7F-6B38F06CD54A}"/>
    <dgm:cxn modelId="{FBE34B9E-11C1-44A5-9148-9D8AE82F821F}" type="presParOf" srcId="{3C047C6D-918D-4AE0-BA61-C80CBF91DBB3}" destId="{A31CFC33-6FF7-46D3-B892-9757BDDDC70F}" srcOrd="0" destOrd="0" presId="urn:microsoft.com/office/officeart/2005/8/layout/chevron2"/>
    <dgm:cxn modelId="{328D6058-7146-4763-ABC8-FCB6FBDC2A86}" type="presParOf" srcId="{A31CFC33-6FF7-46D3-B892-9757BDDDC70F}" destId="{9DE26BF0-3AE5-4599-ADFC-80EDCF0D3FEC}" srcOrd="0" destOrd="0" presId="urn:microsoft.com/office/officeart/2005/8/layout/chevron2"/>
    <dgm:cxn modelId="{E7FBD43C-94B3-474F-999D-0B0F92E096F0}" type="presParOf" srcId="{A31CFC33-6FF7-46D3-B892-9757BDDDC70F}" destId="{38596641-8FA2-4772-B5A1-157CD4F2B3D3}" srcOrd="1" destOrd="0" presId="urn:microsoft.com/office/officeart/2005/8/layout/chevron2"/>
    <dgm:cxn modelId="{76653533-C57B-4935-A417-01506F31C0D5}" type="presParOf" srcId="{3C047C6D-918D-4AE0-BA61-C80CBF91DBB3}" destId="{8F299EEF-CB99-41D6-86E8-D1F41640BD2C}" srcOrd="1" destOrd="0" presId="urn:microsoft.com/office/officeart/2005/8/layout/chevron2"/>
    <dgm:cxn modelId="{9B876B18-D60B-4327-9F9D-D2616FE89158}" type="presParOf" srcId="{3C047C6D-918D-4AE0-BA61-C80CBF91DBB3}" destId="{A39445D5-0B07-4221-9548-842C23EE712D}" srcOrd="2" destOrd="0" presId="urn:microsoft.com/office/officeart/2005/8/layout/chevron2"/>
    <dgm:cxn modelId="{81A46960-1E61-4D59-8620-12A2C7619BED}" type="presParOf" srcId="{A39445D5-0B07-4221-9548-842C23EE712D}" destId="{48201E1C-2A56-4DA2-A2CF-B37C0EF7B3BF}" srcOrd="0" destOrd="0" presId="urn:microsoft.com/office/officeart/2005/8/layout/chevron2"/>
    <dgm:cxn modelId="{B63C1FB0-D0F6-4B61-9251-83A875EC5BE6}" type="presParOf" srcId="{A39445D5-0B07-4221-9548-842C23EE712D}" destId="{D61AF63E-9DA7-4F52-9F16-94092E834056}" srcOrd="1" destOrd="0" presId="urn:microsoft.com/office/officeart/2005/8/layout/chevron2"/>
    <dgm:cxn modelId="{C4770323-F6DB-4275-A8FB-BAFEE6129B50}" type="presParOf" srcId="{3C047C6D-918D-4AE0-BA61-C80CBF91DBB3}" destId="{750BDDD3-DFCB-4829-960B-2ADA5831593E}" srcOrd="3" destOrd="0" presId="urn:microsoft.com/office/officeart/2005/8/layout/chevron2"/>
    <dgm:cxn modelId="{80C1333A-4AB6-44C7-8E9F-95E02CDB3681}" type="presParOf" srcId="{3C047C6D-918D-4AE0-BA61-C80CBF91DBB3}" destId="{B8ED37F7-B898-4C92-BCF1-6448378FAEC8}" srcOrd="4" destOrd="0" presId="urn:microsoft.com/office/officeart/2005/8/layout/chevron2"/>
    <dgm:cxn modelId="{4CB4E126-3ED4-4340-9AAF-E6FBDD835F45}" type="presParOf" srcId="{B8ED37F7-B898-4C92-BCF1-6448378FAEC8}" destId="{D45B35EA-B954-4465-B367-9697B50DFCC3}" srcOrd="0" destOrd="0" presId="urn:microsoft.com/office/officeart/2005/8/layout/chevron2"/>
    <dgm:cxn modelId="{22EDCD18-04B5-4228-AF0D-73BC5A862AF0}" type="presParOf" srcId="{B8ED37F7-B898-4C92-BCF1-6448378FAEC8}" destId="{6B92C3EB-3B51-437B-880B-F464D1978FB9}" srcOrd="1" destOrd="0" presId="urn:microsoft.com/office/officeart/2005/8/layout/chevron2"/>
    <dgm:cxn modelId="{2B306DAA-63EA-478E-8F56-AF15E6887333}" type="presParOf" srcId="{3C047C6D-918D-4AE0-BA61-C80CBF91DBB3}" destId="{AAC697A4-985D-4FC2-9BD7-BA389D2AF66A}" srcOrd="5" destOrd="0" presId="urn:microsoft.com/office/officeart/2005/8/layout/chevron2"/>
    <dgm:cxn modelId="{9D551E94-2AE9-4639-A1C6-AEB60BABD030}" type="presParOf" srcId="{3C047C6D-918D-4AE0-BA61-C80CBF91DBB3}" destId="{C46A0076-5898-46C4-8CD3-1C533D5D1CA8}" srcOrd="6" destOrd="0" presId="urn:microsoft.com/office/officeart/2005/8/layout/chevron2"/>
    <dgm:cxn modelId="{0024560F-B155-46E1-9A6B-384D6B953776}" type="presParOf" srcId="{C46A0076-5898-46C4-8CD3-1C533D5D1CA8}" destId="{1E675D5F-7293-4726-8869-95CD253A247B}" srcOrd="0" destOrd="0" presId="urn:microsoft.com/office/officeart/2005/8/layout/chevron2"/>
    <dgm:cxn modelId="{D876EE5F-9DBF-48BE-9F72-5A6ECC767549}" type="presParOf" srcId="{C46A0076-5898-46C4-8CD3-1C533D5D1CA8}" destId="{4F189F78-AC5E-4000-891D-DB5C6635E05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CCB20C-BCD7-4286-B37B-72D69D94CF6F}">
      <dsp:nvSpPr>
        <dsp:cNvPr id="0" name=""/>
        <dsp:cNvSpPr/>
      </dsp:nvSpPr>
      <dsp:spPr>
        <a:xfrm rot="5400000">
          <a:off x="-191430" y="192365"/>
          <a:ext cx="1276201" cy="893340"/>
        </a:xfrm>
        <a:prstGeom prst="chevron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微軟正黑體" pitchFamily="34" charset="-120"/>
              <a:ea typeface="微軟正黑體" pitchFamily="34" charset="-120"/>
            </a:rPr>
            <a:t>口試申請</a:t>
          </a:r>
        </a:p>
      </dsp:txBody>
      <dsp:txXfrm rot="-5400000">
        <a:off x="1" y="447604"/>
        <a:ext cx="893340" cy="382861"/>
      </dsp:txXfrm>
    </dsp:sp>
    <dsp:sp modelId="{AD54B7C1-68C5-4618-B336-9C7192062AAA}">
      <dsp:nvSpPr>
        <dsp:cNvPr id="0" name=""/>
        <dsp:cNvSpPr/>
      </dsp:nvSpPr>
      <dsp:spPr>
        <a:xfrm rot="5400000">
          <a:off x="3098955" y="-2205614"/>
          <a:ext cx="829530" cy="52407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4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5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10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月底前繳</a:t>
          </a:r>
          <a:r>
            <a:rPr lang="zh-TW" altLang="en-US" sz="11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口試申請單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及</a:t>
          </a:r>
          <a:r>
            <a:rPr lang="zh-TW" altLang="en-US" sz="11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修業紀錄表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秘書寄口試確認信後上網申請（口試聘函系統）。</a:t>
          </a:r>
        </a:p>
      </dsp:txBody>
      <dsp:txXfrm rot="-5400000">
        <a:off x="893341" y="40494"/>
        <a:ext cx="5200265" cy="748542"/>
      </dsp:txXfrm>
    </dsp:sp>
    <dsp:sp modelId="{621FB60D-93D7-4ACA-94F6-CFDECA54CB51}">
      <dsp:nvSpPr>
        <dsp:cNvPr id="0" name=""/>
        <dsp:cNvSpPr/>
      </dsp:nvSpPr>
      <dsp:spPr>
        <a:xfrm rot="5400000">
          <a:off x="-191430" y="1322091"/>
          <a:ext cx="1276201" cy="893340"/>
        </a:xfrm>
        <a:prstGeom prst="chevron">
          <a:avLst/>
        </a:prstGeom>
        <a:solidFill>
          <a:schemeClr val="accent2">
            <a:shade val="80000"/>
            <a:hueOff val="-11957"/>
            <a:satOff val="-1341"/>
            <a:lumOff val="8560"/>
            <a:alphaOff val="0"/>
          </a:schemeClr>
        </a:solidFill>
        <a:ln w="25400" cap="flat" cmpd="sng" algn="ctr">
          <a:solidFill>
            <a:schemeClr val="accent2">
              <a:shade val="80000"/>
              <a:hueOff val="-11957"/>
              <a:satOff val="-1341"/>
              <a:lumOff val="85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微軟正黑體" pitchFamily="34" charset="-120"/>
              <a:ea typeface="微軟正黑體" pitchFamily="34" charset="-120"/>
            </a:rPr>
            <a:t>論文寄送</a:t>
          </a:r>
        </a:p>
      </dsp:txBody>
      <dsp:txXfrm rot="-5400000">
        <a:off x="1" y="1577330"/>
        <a:ext cx="893340" cy="382861"/>
      </dsp:txXfrm>
    </dsp:sp>
    <dsp:sp modelId="{05D88EE9-FAED-42FB-8BAD-143CB5D44CAC}">
      <dsp:nvSpPr>
        <dsp:cNvPr id="0" name=""/>
        <dsp:cNvSpPr/>
      </dsp:nvSpPr>
      <dsp:spPr>
        <a:xfrm rot="5400000">
          <a:off x="3098955" y="-1074952"/>
          <a:ext cx="829530" cy="52407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11957"/>
              <a:satOff val="-1341"/>
              <a:lumOff val="85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口試前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14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天將口試本連同</a:t>
          </a:r>
          <a:r>
            <a:rPr lang="zh-TW" altLang="en-US" sz="11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口試評分表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一起寄送口試委員，並確認口委是否收到。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口試前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3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天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mail 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口試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給秘書存檔。</a:t>
          </a:r>
        </a:p>
      </dsp:txBody>
      <dsp:txXfrm rot="-5400000">
        <a:off x="893341" y="1171156"/>
        <a:ext cx="5200265" cy="748542"/>
      </dsp:txXfrm>
    </dsp:sp>
    <dsp:sp modelId="{A885CDE7-87AE-4A19-8CF0-B5C32023984B}">
      <dsp:nvSpPr>
        <dsp:cNvPr id="0" name=""/>
        <dsp:cNvSpPr/>
      </dsp:nvSpPr>
      <dsp:spPr>
        <a:xfrm rot="5400000">
          <a:off x="-191430" y="2451817"/>
          <a:ext cx="1276201" cy="893340"/>
        </a:xfrm>
        <a:prstGeom prst="chevron">
          <a:avLst/>
        </a:prstGeom>
        <a:solidFill>
          <a:schemeClr val="accent2">
            <a:shade val="80000"/>
            <a:hueOff val="-23915"/>
            <a:satOff val="-2683"/>
            <a:lumOff val="17120"/>
            <a:alphaOff val="0"/>
          </a:schemeClr>
        </a:solidFill>
        <a:ln w="25400" cap="flat" cmpd="sng" algn="ctr">
          <a:solidFill>
            <a:schemeClr val="accent2">
              <a:shade val="80000"/>
              <a:hueOff val="-23915"/>
              <a:satOff val="-2683"/>
              <a:lumOff val="171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微軟正黑體" pitchFamily="34" charset="-120"/>
              <a:ea typeface="微軟正黑體" pitchFamily="34" charset="-120"/>
            </a:rPr>
            <a:t>論文口試</a:t>
          </a:r>
        </a:p>
      </dsp:txBody>
      <dsp:txXfrm rot="-5400000">
        <a:off x="1" y="2707056"/>
        <a:ext cx="893340" cy="382861"/>
      </dsp:txXfrm>
    </dsp:sp>
    <dsp:sp modelId="{3D4AEF49-A8A7-4E7B-B505-9ACB8CF0DF04}">
      <dsp:nvSpPr>
        <dsp:cNvPr id="0" name=""/>
        <dsp:cNvSpPr/>
      </dsp:nvSpPr>
      <dsp:spPr>
        <a:xfrm rot="5400000">
          <a:off x="3098955" y="54773"/>
          <a:ext cx="829530" cy="52407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23915"/>
              <a:satOff val="-2683"/>
              <a:lumOff val="171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每年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6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9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月、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12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月中旬舉行口試。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每人口試一個半小時（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30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分鐘報告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&amp;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一小時答詢）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口試當天準備：</a:t>
          </a:r>
          <a:r>
            <a:rPr lang="zh-TW" altLang="en-US" sz="11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論文</a:t>
          </a:r>
          <a:r>
            <a:rPr lang="en-US" altLang="zh-TW" sz="11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（一張Ａ４印兩個</a:t>
          </a:r>
          <a:r>
            <a:rPr lang="en-US" altLang="zh-TW" sz="1100" kern="1200">
              <a:latin typeface="微軟正黑體" pitchFamily="34" charset="-120"/>
              <a:ea typeface="微軟正黑體" pitchFamily="34" charset="-120"/>
            </a:rPr>
            <a:t>ppt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）及口試委員的</a:t>
          </a:r>
          <a:r>
            <a:rPr lang="zh-TW" altLang="en-US" sz="1100" b="1" kern="1200">
              <a:solidFill>
                <a:srgbClr val="FF0000"/>
              </a:solidFill>
              <a:latin typeface="微軟正黑體" pitchFamily="34" charset="-120"/>
              <a:ea typeface="微軟正黑體" pitchFamily="34" charset="-120"/>
            </a:rPr>
            <a:t>點心</a:t>
          </a: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。</a:t>
          </a:r>
        </a:p>
      </dsp:txBody>
      <dsp:txXfrm rot="-5400000">
        <a:off x="893341" y="2300881"/>
        <a:ext cx="5200265" cy="748542"/>
      </dsp:txXfrm>
    </dsp:sp>
    <dsp:sp modelId="{07F8EB0A-2239-4B39-9C18-EB5C219D47D8}">
      <dsp:nvSpPr>
        <dsp:cNvPr id="0" name=""/>
        <dsp:cNvSpPr/>
      </dsp:nvSpPr>
      <dsp:spPr>
        <a:xfrm rot="5400000">
          <a:off x="-191430" y="3581543"/>
          <a:ext cx="1276201" cy="893340"/>
        </a:xfrm>
        <a:prstGeom prst="chevron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微軟正黑體" pitchFamily="34" charset="-120"/>
              <a:ea typeface="微軟正黑體" pitchFamily="34" charset="-120"/>
            </a:rPr>
            <a:t>通過口試</a:t>
          </a:r>
        </a:p>
      </dsp:txBody>
      <dsp:txXfrm rot="-5400000">
        <a:off x="1" y="3836782"/>
        <a:ext cx="893340" cy="382861"/>
      </dsp:txXfrm>
    </dsp:sp>
    <dsp:sp modelId="{E97C28A2-B836-4328-B086-BABF895064B6}">
      <dsp:nvSpPr>
        <dsp:cNvPr id="0" name=""/>
        <dsp:cNvSpPr/>
      </dsp:nvSpPr>
      <dsp:spPr>
        <a:xfrm rot="5400000">
          <a:off x="3098955" y="1184499"/>
          <a:ext cx="829530" cy="524075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100" kern="1200">
              <a:latin typeface="微軟正黑體" pitchFamily="34" charset="-120"/>
              <a:ea typeface="微軟正黑體" pitchFamily="34" charset="-120"/>
            </a:rPr>
            <a:t>一個月內修改論文並依離校程序完成離校手續。</a:t>
          </a:r>
        </a:p>
      </dsp:txBody>
      <dsp:txXfrm rot="-5400000">
        <a:off x="893341" y="3430607"/>
        <a:ext cx="5200265" cy="7485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E26BF0-3AE5-4599-ADFC-80EDCF0D3FEC}">
      <dsp:nvSpPr>
        <dsp:cNvPr id="0" name=""/>
        <dsp:cNvSpPr/>
      </dsp:nvSpPr>
      <dsp:spPr>
        <a:xfrm rot="5400000">
          <a:off x="-309785" y="312273"/>
          <a:ext cx="2065238" cy="1445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itchFamily="34" charset="-120"/>
              <a:ea typeface="微軟正黑體" pitchFamily="34" charset="-120"/>
            </a:rPr>
            <a:t>研究生</a:t>
          </a:r>
          <a:r>
            <a:rPr lang="en-US" sz="1400" b="1" kern="1200">
              <a:latin typeface="微軟正黑體" pitchFamily="34" charset="-120"/>
              <a:ea typeface="微軟正黑體" pitchFamily="34" charset="-120"/>
            </a:rPr>
            <a:t>Presentation</a:t>
          </a:r>
          <a:endParaRPr lang="zh-TW" altLang="en-US" sz="1400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1" y="725320"/>
        <a:ext cx="1445666" cy="619572"/>
      </dsp:txXfrm>
    </dsp:sp>
    <dsp:sp modelId="{38596641-8FA2-4772-B5A1-157CD4F2B3D3}">
      <dsp:nvSpPr>
        <dsp:cNvPr id="0" name=""/>
        <dsp:cNvSpPr/>
      </dsp:nvSpPr>
      <dsp:spPr>
        <a:xfrm rot="5400000">
          <a:off x="3116564" y="-1668410"/>
          <a:ext cx="1342404" cy="4684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000" kern="1200">
              <a:latin typeface="微軟正黑體" pitchFamily="34" charset="-120"/>
              <a:ea typeface="微軟正黑體" pitchFamily="34" charset="-120"/>
            </a:rPr>
            <a:t>30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分鐘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口試委員、其它老師、其它研究生在場</a:t>
          </a:r>
          <a:endParaRPr lang="zh-TW" altLang="en-US" sz="1000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1445667" y="68018"/>
        <a:ext cx="4618669" cy="1211342"/>
      </dsp:txXfrm>
    </dsp:sp>
    <dsp:sp modelId="{48201E1C-2A56-4DA2-A2CF-B37C0EF7B3BF}">
      <dsp:nvSpPr>
        <dsp:cNvPr id="0" name=""/>
        <dsp:cNvSpPr/>
      </dsp:nvSpPr>
      <dsp:spPr>
        <a:xfrm rot="5400000">
          <a:off x="-309785" y="2227113"/>
          <a:ext cx="2065238" cy="1445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>
              <a:latin typeface="微軟正黑體" pitchFamily="34" charset="-120"/>
              <a:ea typeface="微軟正黑體" pitchFamily="34" charset="-120"/>
            </a:rPr>
            <a:t>研究生接受答詢</a:t>
          </a:r>
          <a:endParaRPr lang="zh-TW" altLang="en-US" sz="1400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1" y="2640160"/>
        <a:ext cx="1445666" cy="619572"/>
      </dsp:txXfrm>
    </dsp:sp>
    <dsp:sp modelId="{D61AF63E-9DA7-4F52-9F16-94092E834056}">
      <dsp:nvSpPr>
        <dsp:cNvPr id="0" name=""/>
        <dsp:cNvSpPr/>
      </dsp:nvSpPr>
      <dsp:spPr>
        <a:xfrm rot="5400000">
          <a:off x="3116564" y="246429"/>
          <a:ext cx="1342404" cy="4684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口試委員、其它老師在場，其它研究生離開</a:t>
          </a:r>
          <a:endParaRPr lang="zh-TW" altLang="en-US" sz="1000" kern="1200">
            <a:latin typeface="微軟正黑體" pitchFamily="34" charset="-120"/>
            <a:ea typeface="微軟正黑體" pitchFamily="34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u="sng" kern="1200">
              <a:latin typeface="微軟正黑體" pitchFamily="34" charset="-120"/>
              <a:ea typeface="微軟正黑體" pitchFamily="34" charset="-120"/>
            </a:rPr>
            <a:t>但其它老師不可發問</a:t>
          </a:r>
          <a:endParaRPr lang="zh-TW" altLang="en-US" sz="1000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1445667" y="1982858"/>
        <a:ext cx="4618669" cy="1211342"/>
      </dsp:txXfrm>
    </dsp:sp>
    <dsp:sp modelId="{D45B35EA-B954-4465-B367-9697B50DFCC3}">
      <dsp:nvSpPr>
        <dsp:cNvPr id="0" name=""/>
        <dsp:cNvSpPr/>
      </dsp:nvSpPr>
      <dsp:spPr>
        <a:xfrm rot="5400000">
          <a:off x="-309785" y="4141953"/>
          <a:ext cx="2065238" cy="1445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>
              <a:latin typeface="微軟正黑體" pitchFamily="34" charset="-120"/>
              <a:ea typeface="微軟正黑體" pitchFamily="34" charset="-120"/>
            </a:rPr>
            <a:t>口試委員討論決議</a:t>
          </a:r>
          <a:endParaRPr lang="zh-TW" altLang="en-US" sz="1400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1" y="4555000"/>
        <a:ext cx="1445666" cy="619572"/>
      </dsp:txXfrm>
    </dsp:sp>
    <dsp:sp modelId="{6B92C3EB-3B51-437B-880B-F464D1978FB9}">
      <dsp:nvSpPr>
        <dsp:cNvPr id="0" name=""/>
        <dsp:cNvSpPr/>
      </dsp:nvSpPr>
      <dsp:spPr>
        <a:xfrm rot="5400000">
          <a:off x="3116564" y="2161269"/>
          <a:ext cx="1342404" cy="4684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研究生及其他老師離開</a:t>
          </a:r>
          <a:endParaRPr lang="zh-TW" altLang="en-US" sz="1000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1445667" y="3897698"/>
        <a:ext cx="4618669" cy="1211342"/>
      </dsp:txXfrm>
    </dsp:sp>
    <dsp:sp modelId="{1E675D5F-7293-4726-8869-95CD253A247B}">
      <dsp:nvSpPr>
        <dsp:cNvPr id="0" name=""/>
        <dsp:cNvSpPr/>
      </dsp:nvSpPr>
      <dsp:spPr>
        <a:xfrm rot="5400000">
          <a:off x="-309785" y="6056792"/>
          <a:ext cx="2065238" cy="14456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>
              <a:latin typeface="微軟正黑體" pitchFamily="34" charset="-120"/>
              <a:ea typeface="微軟正黑體" pitchFamily="34" charset="-120"/>
            </a:rPr>
            <a:t>告知口試結果</a:t>
          </a:r>
          <a:endParaRPr lang="zh-TW" sz="1400" kern="1200">
            <a:latin typeface="微軟正黑體" pitchFamily="34" charset="-120"/>
            <a:ea typeface="微軟正黑體" pitchFamily="34" charset="-120"/>
          </a:endParaRPr>
        </a:p>
      </dsp:txBody>
      <dsp:txXfrm rot="-5400000">
        <a:off x="1" y="6469839"/>
        <a:ext cx="1445666" cy="619572"/>
      </dsp:txXfrm>
    </dsp:sp>
    <dsp:sp modelId="{4F189F78-AC5E-4000-891D-DB5C6635E05A}">
      <dsp:nvSpPr>
        <dsp:cNvPr id="0" name=""/>
        <dsp:cNvSpPr/>
      </dsp:nvSpPr>
      <dsp:spPr>
        <a:xfrm rot="5400000">
          <a:off x="3116564" y="4076109"/>
          <a:ext cx="1342404" cy="46842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研究生進場聆聽結果</a:t>
          </a:r>
          <a:r>
            <a:rPr lang="zh-TW" altLang="en-US" sz="1000" kern="1200">
              <a:latin typeface="微軟正黑體" pitchFamily="34" charset="-120"/>
              <a:ea typeface="微軟正黑體" pitchFamily="34" charset="-120"/>
            </a:rPr>
            <a:t>：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該研究生論文通過</a:t>
          </a:r>
          <a:endParaRPr lang="zh-TW" altLang="en-US" sz="1000" kern="1200">
            <a:latin typeface="微軟正黑體" pitchFamily="34" charset="-120"/>
            <a:ea typeface="微軟正黑體" pitchFamily="34" charset="-12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該研究生論文略做修正後，通過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該研究生論文必須重考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000" kern="1200">
              <a:latin typeface="微軟正黑體" pitchFamily="34" charset="-120"/>
              <a:ea typeface="微軟正黑體" pitchFamily="34" charset="-120"/>
            </a:rPr>
            <a:t>該研究生論文不及格</a:t>
          </a:r>
        </a:p>
      </dsp:txBody>
      <dsp:txXfrm rot="-5400000">
        <a:off x="1445667" y="5812538"/>
        <a:ext cx="4618669" cy="12113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tc-emba</cp:lastModifiedBy>
  <cp:revision>6</cp:revision>
  <cp:lastPrinted>2012-08-20T08:31:00Z</cp:lastPrinted>
  <dcterms:created xsi:type="dcterms:W3CDTF">2012-08-20T07:43:00Z</dcterms:created>
  <dcterms:modified xsi:type="dcterms:W3CDTF">2013-03-15T06:02:00Z</dcterms:modified>
</cp:coreProperties>
</file>